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131" w:rsidRPr="00BF2131" w:rsidRDefault="00BF2131" w:rsidP="00BF2131">
      <w:pPr>
        <w:tabs>
          <w:tab w:val="left" w:pos="10065"/>
        </w:tabs>
        <w:spacing w:after="0" w:line="360" w:lineRule="auto"/>
        <w:ind w:left="567"/>
        <w:jc w:val="center"/>
        <w:outlineLvl w:val="0"/>
        <w:rPr>
          <w:rFonts w:ascii="Verdana" w:eastAsia="Times New Roman" w:hAnsi="Verdana" w:cs="Arial"/>
          <w:b/>
          <w:sz w:val="20"/>
          <w:szCs w:val="24"/>
          <w:lang w:eastAsia="pt-BR"/>
        </w:rPr>
      </w:pPr>
      <w:r w:rsidRPr="00BF2131">
        <w:rPr>
          <w:rFonts w:ascii="Verdana" w:eastAsia="Times New Roman" w:hAnsi="Verdana" w:cs="Arial"/>
          <w:b/>
          <w:sz w:val="20"/>
          <w:szCs w:val="24"/>
          <w:lang w:eastAsia="pt-BR"/>
        </w:rPr>
        <w:t>REQUERIMENTO DE REGISTRO DE EMPRESA</w:t>
      </w:r>
    </w:p>
    <w:p w:rsidR="00E82472" w:rsidRPr="00BF2131" w:rsidRDefault="00E82472" w:rsidP="00BF2131">
      <w:pPr>
        <w:spacing w:after="0" w:line="192" w:lineRule="auto"/>
        <w:outlineLvl w:val="0"/>
        <w:rPr>
          <w:rFonts w:ascii="Verdana" w:eastAsia="Times New Roman" w:hAnsi="Verdana" w:cs="Times New Roman"/>
          <w:sz w:val="24"/>
          <w:szCs w:val="24"/>
          <w:u w:val="single"/>
          <w:lang w:eastAsia="pt-BR"/>
        </w:rPr>
      </w:pPr>
    </w:p>
    <w:p w:rsidR="00E82472" w:rsidRPr="00BF2131" w:rsidRDefault="00E82472" w:rsidP="00E82472">
      <w:pPr>
        <w:spacing w:after="0" w:line="360" w:lineRule="auto"/>
        <w:outlineLvl w:val="0"/>
        <w:rPr>
          <w:rFonts w:ascii="Verdana" w:eastAsia="Times New Roman" w:hAnsi="Verdana" w:cs="Arial"/>
          <w:sz w:val="20"/>
          <w:szCs w:val="24"/>
          <w:lang w:eastAsia="pt-BR"/>
        </w:rPr>
      </w:pPr>
      <w:r w:rsidRPr="00BF2131">
        <w:rPr>
          <w:rFonts w:ascii="Verdana" w:eastAsia="Times New Roman" w:hAnsi="Verdana" w:cs="Arial"/>
          <w:sz w:val="20"/>
          <w:szCs w:val="24"/>
          <w:lang w:eastAsia="pt-BR"/>
        </w:rPr>
        <w:t xml:space="preserve">        Sr. Presidente,</w:t>
      </w:r>
    </w:p>
    <w:p w:rsidR="00E82472" w:rsidRPr="00E82472" w:rsidRDefault="00E82472" w:rsidP="00E82472">
      <w:pPr>
        <w:spacing w:after="0" w:line="240" w:lineRule="auto"/>
        <w:ind w:left="708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</w:p>
    <w:tbl>
      <w:tblPr>
        <w:tblW w:w="9976" w:type="dxa"/>
        <w:tblInd w:w="-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332"/>
        <w:gridCol w:w="157"/>
        <w:gridCol w:w="359"/>
        <w:gridCol w:w="313"/>
        <w:gridCol w:w="290"/>
        <w:gridCol w:w="258"/>
        <w:gridCol w:w="509"/>
        <w:gridCol w:w="259"/>
        <w:gridCol w:w="507"/>
        <w:gridCol w:w="253"/>
        <w:gridCol w:w="121"/>
        <w:gridCol w:w="97"/>
        <w:gridCol w:w="768"/>
        <w:gridCol w:w="122"/>
        <w:gridCol w:w="234"/>
        <w:gridCol w:w="167"/>
        <w:gridCol w:w="592"/>
        <w:gridCol w:w="107"/>
        <w:gridCol w:w="80"/>
        <w:gridCol w:w="375"/>
        <w:gridCol w:w="60"/>
        <w:gridCol w:w="133"/>
        <w:gridCol w:w="155"/>
        <w:gridCol w:w="341"/>
        <w:gridCol w:w="490"/>
        <w:gridCol w:w="133"/>
        <w:gridCol w:w="550"/>
        <w:gridCol w:w="846"/>
      </w:tblGrid>
      <w:tr w:rsidR="00E82472" w:rsidRPr="00BF2131" w:rsidTr="00062A77">
        <w:trPr>
          <w:trHeight w:val="284"/>
        </w:trPr>
        <w:tc>
          <w:tcPr>
            <w:tcW w:w="9976" w:type="dxa"/>
            <w:gridSpan w:val="29"/>
            <w:shd w:val="clear" w:color="auto" w:fill="DDD9C3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jc w:val="center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        DADOS DA EMPRESA</w:t>
            </w:r>
          </w:p>
        </w:tc>
      </w:tr>
      <w:tr w:rsidR="00E82472" w:rsidRPr="00BF2131" w:rsidTr="00062A77">
        <w:trPr>
          <w:trHeight w:val="284"/>
        </w:trPr>
        <w:tc>
          <w:tcPr>
            <w:tcW w:w="1700" w:type="dxa"/>
            <w:gridSpan w:val="2"/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CNPJ:</w:t>
            </w:r>
          </w:p>
        </w:tc>
        <w:tc>
          <w:tcPr>
            <w:tcW w:w="4247" w:type="dxa"/>
            <w:gridSpan w:val="14"/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669" w:type="dxa"/>
            <w:gridSpan w:val="8"/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Insc. Estadual:</w:t>
            </w:r>
          </w:p>
        </w:tc>
        <w:tc>
          <w:tcPr>
            <w:tcW w:w="2360" w:type="dxa"/>
            <w:gridSpan w:val="5"/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E82472" w:rsidRPr="00BF2131" w:rsidTr="00062A77">
        <w:trPr>
          <w:trHeight w:val="284"/>
        </w:trPr>
        <w:tc>
          <w:tcPr>
            <w:tcW w:w="17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Razão Social </w:t>
            </w:r>
          </w:p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jc w:val="right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276" w:type="dxa"/>
            <w:gridSpan w:val="2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0710E3" w:rsidRPr="00BF2131" w:rsidTr="00062A77">
        <w:trPr>
          <w:trHeight w:val="284"/>
        </w:trPr>
        <w:tc>
          <w:tcPr>
            <w:tcW w:w="17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10E3" w:rsidRPr="00BF2131" w:rsidRDefault="000710E3" w:rsidP="00E82472">
            <w:pPr>
              <w:tabs>
                <w:tab w:val="left" w:pos="10065"/>
              </w:tabs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Nome fantasia:</w:t>
            </w:r>
          </w:p>
        </w:tc>
        <w:tc>
          <w:tcPr>
            <w:tcW w:w="8276" w:type="dxa"/>
            <w:gridSpan w:val="2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10E3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E82472" w:rsidRPr="00BF2131" w:rsidTr="00062A77">
        <w:trPr>
          <w:trHeight w:val="284"/>
        </w:trPr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240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776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E82472" w:rsidRPr="00BF2131" w:rsidTr="00062A77">
        <w:trPr>
          <w:trHeight w:val="284"/>
        </w:trPr>
        <w:tc>
          <w:tcPr>
            <w:tcW w:w="9976" w:type="dxa"/>
            <w:gridSpan w:val="29"/>
            <w:tcBorders>
              <w:top w:val="single" w:sz="4" w:space="0" w:color="auto"/>
            </w:tcBorders>
            <w:shd w:val="clear" w:color="auto" w:fill="DDD9C3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jc w:val="center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ENDEREÇO COMERCIAL</w:t>
            </w:r>
          </w:p>
        </w:tc>
      </w:tr>
      <w:tr w:rsidR="00E82472" w:rsidRPr="00BF2131" w:rsidTr="00062A77">
        <w:trPr>
          <w:trHeight w:val="284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jc w:val="right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Logradouro:</w:t>
            </w:r>
          </w:p>
        </w:tc>
        <w:tc>
          <w:tcPr>
            <w:tcW w:w="8608" w:type="dxa"/>
            <w:gridSpan w:val="2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E82472" w:rsidRPr="00BF2131" w:rsidTr="00062A77">
        <w:trPr>
          <w:trHeight w:val="284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jc w:val="right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Bairro:</w:t>
            </w:r>
          </w:p>
        </w:tc>
        <w:tc>
          <w:tcPr>
            <w:tcW w:w="221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1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Município:</w:t>
            </w:r>
          </w:p>
        </w:tc>
        <w:tc>
          <w:tcPr>
            <w:tcW w:w="198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5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UF:</w:t>
            </w:r>
          </w:p>
        </w:tc>
        <w:tc>
          <w:tcPr>
            <w:tcW w:w="68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6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CEP:</w:t>
            </w: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E82472" w:rsidRPr="00BF2131" w:rsidTr="00062A77">
        <w:trPr>
          <w:trHeight w:val="284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jc w:val="right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Telefone:</w:t>
            </w:r>
          </w:p>
        </w:tc>
        <w:tc>
          <w:tcPr>
            <w:tcW w:w="3358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9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E-mail:</w:t>
            </w:r>
          </w:p>
        </w:tc>
        <w:tc>
          <w:tcPr>
            <w:tcW w:w="4263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E82472" w:rsidRPr="00BF2131" w:rsidTr="00062A77">
        <w:trPr>
          <w:trHeight w:val="284"/>
        </w:trPr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jc w:val="right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E82472" w:rsidRPr="00BF2131" w:rsidTr="00062A77">
        <w:trPr>
          <w:trHeight w:val="284"/>
        </w:trPr>
        <w:tc>
          <w:tcPr>
            <w:tcW w:w="9976" w:type="dxa"/>
            <w:gridSpan w:val="29"/>
            <w:tcBorders>
              <w:top w:val="single" w:sz="4" w:space="0" w:color="auto"/>
            </w:tcBorders>
            <w:shd w:val="clear" w:color="auto" w:fill="DDD9C3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jc w:val="center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ENDEREÇO INDUSTRIAL</w:t>
            </w:r>
          </w:p>
        </w:tc>
      </w:tr>
      <w:tr w:rsidR="00E82472" w:rsidRPr="00BF2131" w:rsidTr="00062A77">
        <w:trPr>
          <w:trHeight w:val="284"/>
        </w:trPr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color w:val="1F4E79" w:themeColor="accent1" w:themeShade="80"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color w:val="1F4E79" w:themeColor="accent1" w:themeShade="80"/>
                <w:sz w:val="16"/>
                <w:szCs w:val="16"/>
                <w:lang w:eastAsia="pt-BR"/>
              </w:rPr>
              <w:t>O mesmo anterior: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BD3E4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(  </w:t>
            </w:r>
            <w:r w:rsidR="00BD3E42"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1ª letra de cada pal. em maiúsc."/>
                  </w:textInput>
                </w:ffData>
              </w:fldChar>
            </w:r>
            <w:r w:rsidR="00BD3E42"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="00BD3E42"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="00BD3E42"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="00BD3E42" w:rsidRPr="00BF2131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="00BD3E42"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  <w:r w:rsid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 </w:t>
            </w: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Logradouro:</w:t>
            </w:r>
          </w:p>
        </w:tc>
        <w:tc>
          <w:tcPr>
            <w:tcW w:w="613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E82472" w:rsidRPr="00BF2131" w:rsidTr="00062A77">
        <w:trPr>
          <w:trHeight w:val="28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Bairro:</w:t>
            </w:r>
          </w:p>
        </w:tc>
        <w:tc>
          <w:tcPr>
            <w:tcW w:w="2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Município:</w:t>
            </w:r>
          </w:p>
        </w:tc>
        <w:tc>
          <w:tcPr>
            <w:tcW w:w="2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UF: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CEP: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E82472" w:rsidRPr="00BF2131" w:rsidTr="00062A77">
        <w:trPr>
          <w:trHeight w:val="284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Telefone:</w:t>
            </w:r>
          </w:p>
        </w:tc>
        <w:tc>
          <w:tcPr>
            <w:tcW w:w="323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10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E-mail:</w:t>
            </w:r>
          </w:p>
        </w:tc>
        <w:tc>
          <w:tcPr>
            <w:tcW w:w="4263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E82472" w:rsidRPr="00BF2131" w:rsidTr="00062A77">
        <w:trPr>
          <w:trHeight w:val="284"/>
        </w:trPr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34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426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E82472" w:rsidRPr="00BF2131" w:rsidTr="00062A77">
        <w:trPr>
          <w:trHeight w:val="284"/>
        </w:trPr>
        <w:tc>
          <w:tcPr>
            <w:tcW w:w="9976" w:type="dxa"/>
            <w:gridSpan w:val="29"/>
            <w:tcBorders>
              <w:top w:val="single" w:sz="4" w:space="0" w:color="auto"/>
            </w:tcBorders>
            <w:shd w:val="clear" w:color="auto" w:fill="DDD9C3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jc w:val="center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ATIVIDADE DA EMPRESA</w:t>
            </w:r>
          </w:p>
        </w:tc>
      </w:tr>
      <w:tr w:rsidR="00BD3E42" w:rsidRPr="00BF2131" w:rsidTr="00062A77">
        <w:trPr>
          <w:trHeight w:val="872"/>
        </w:trPr>
        <w:tc>
          <w:tcPr>
            <w:tcW w:w="2819" w:type="dxa"/>
            <w:gridSpan w:val="6"/>
            <w:shd w:val="clear" w:color="auto" w:fill="auto"/>
            <w:vAlign w:val="center"/>
          </w:tcPr>
          <w:p w:rsidR="00BD3E42" w:rsidRPr="00BF2131" w:rsidRDefault="00BD3E42" w:rsidP="00E82472">
            <w:pPr>
              <w:tabs>
                <w:tab w:val="left" w:pos="10065"/>
              </w:tabs>
              <w:spacing w:after="0" w:line="192" w:lineRule="auto"/>
              <w:jc w:val="center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  <w:t>Código de atividades (CNAE)</w:t>
            </w:r>
          </w:p>
        </w:tc>
        <w:tc>
          <w:tcPr>
            <w:tcW w:w="7157" w:type="dxa"/>
            <w:gridSpan w:val="23"/>
            <w:shd w:val="clear" w:color="auto" w:fill="auto"/>
            <w:vAlign w:val="center"/>
          </w:tcPr>
          <w:p w:rsidR="00BD3E4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BD3E42" w:rsidRPr="00BF2131" w:rsidTr="00062A77">
        <w:trPr>
          <w:trHeight w:val="872"/>
        </w:trPr>
        <w:tc>
          <w:tcPr>
            <w:tcW w:w="2819" w:type="dxa"/>
            <w:gridSpan w:val="6"/>
            <w:shd w:val="clear" w:color="auto" w:fill="auto"/>
            <w:vAlign w:val="center"/>
          </w:tcPr>
          <w:p w:rsidR="00BD3E42" w:rsidRPr="00BF2131" w:rsidRDefault="00BD3E42" w:rsidP="00E82472">
            <w:pPr>
              <w:tabs>
                <w:tab w:val="left" w:pos="10065"/>
              </w:tabs>
              <w:spacing w:after="0" w:line="192" w:lineRule="auto"/>
              <w:jc w:val="center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  <w:t>Objeto Social (constante no Contrato Social/ Estatuto/CNPJ)</w:t>
            </w:r>
          </w:p>
        </w:tc>
        <w:tc>
          <w:tcPr>
            <w:tcW w:w="7157" w:type="dxa"/>
            <w:gridSpan w:val="23"/>
            <w:shd w:val="clear" w:color="auto" w:fill="auto"/>
            <w:vAlign w:val="center"/>
          </w:tcPr>
          <w:p w:rsidR="00BD3E4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E82472" w:rsidRPr="00BF2131" w:rsidTr="00062A77">
        <w:trPr>
          <w:trHeight w:val="284"/>
        </w:trPr>
        <w:tc>
          <w:tcPr>
            <w:tcW w:w="281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jc w:val="center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  <w:t>Natureza da Indústria/Atividade química realizada</w:t>
            </w:r>
          </w:p>
        </w:tc>
        <w:tc>
          <w:tcPr>
            <w:tcW w:w="7157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E82472" w:rsidRPr="00BF2131" w:rsidTr="00062A77">
        <w:trPr>
          <w:trHeight w:val="284"/>
        </w:trPr>
        <w:tc>
          <w:tcPr>
            <w:tcW w:w="281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jc w:val="center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  <w:t>Capital Social Registrado: (R$)</w:t>
            </w:r>
          </w:p>
        </w:tc>
        <w:tc>
          <w:tcPr>
            <w:tcW w:w="277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2856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jc w:val="center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  <w:t>Data de Início das atividades:</w:t>
            </w:r>
          </w:p>
        </w:tc>
        <w:tc>
          <w:tcPr>
            <w:tcW w:w="152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F06BAF" w:rsidRPr="00BF2131" w:rsidTr="00062A77">
        <w:trPr>
          <w:trHeight w:val="284"/>
        </w:trPr>
        <w:tc>
          <w:tcPr>
            <w:tcW w:w="281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BAF" w:rsidRPr="00BF2131" w:rsidRDefault="00F06BAF" w:rsidP="00F06BAF">
            <w:pPr>
              <w:tabs>
                <w:tab w:val="left" w:pos="10065"/>
              </w:tabs>
              <w:spacing w:after="0" w:line="192" w:lineRule="auto"/>
              <w:jc w:val="center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  <w:t>Área ocupada (m2)</w:t>
            </w:r>
          </w:p>
        </w:tc>
        <w:tc>
          <w:tcPr>
            <w:tcW w:w="277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BAF" w:rsidRPr="00BF2131" w:rsidRDefault="00BD3E42" w:rsidP="00F06BAF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2856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BAF" w:rsidRPr="00BF2131" w:rsidRDefault="00F06BAF" w:rsidP="00F06BAF">
            <w:pPr>
              <w:tabs>
                <w:tab w:val="left" w:pos="10065"/>
              </w:tabs>
              <w:spacing w:after="0" w:line="192" w:lineRule="auto"/>
              <w:jc w:val="center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  <w:t>Potência Instalada (Kw/h)</w:t>
            </w:r>
          </w:p>
        </w:tc>
        <w:tc>
          <w:tcPr>
            <w:tcW w:w="152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BAF" w:rsidRPr="00BF2131" w:rsidRDefault="00BD3E42" w:rsidP="00F06BAF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E82472" w:rsidRPr="00BF2131" w:rsidTr="00062A77">
        <w:trPr>
          <w:trHeight w:val="284"/>
        </w:trPr>
        <w:tc>
          <w:tcPr>
            <w:tcW w:w="2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jc w:val="center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  <w:t>Nº de funcionários total</w:t>
            </w:r>
          </w:p>
        </w:tc>
        <w:tc>
          <w:tcPr>
            <w:tcW w:w="2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28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jc w:val="center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  <w:t>Nº de Funcionários laboratório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E82472" w:rsidRPr="00BF2131" w:rsidTr="00062A77">
        <w:trPr>
          <w:trHeight w:val="284"/>
        </w:trPr>
        <w:tc>
          <w:tcPr>
            <w:tcW w:w="2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jc w:val="center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  <w:t>Responsável Técnico:</w:t>
            </w:r>
          </w:p>
        </w:tc>
        <w:tc>
          <w:tcPr>
            <w:tcW w:w="46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jc w:val="center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  <w:t>CRQ nº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E82472" w:rsidRPr="00BF2131" w:rsidTr="00062A77">
        <w:trPr>
          <w:trHeight w:val="255"/>
        </w:trPr>
        <w:tc>
          <w:tcPr>
            <w:tcW w:w="9976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Declaramos que a Empresa requerente desenvolve as atividades básicas na Área da Química e necessita para desempenho das atividades de um químico responsável devidamente registrado e habilitado, portanto, sujeita ao registro junto ao Conselho Regional de Química por força do que determina a Lei nº 6.839, de 30 de Outubro de 1980.</w:t>
            </w:r>
          </w:p>
          <w:p w:rsidR="00E82472" w:rsidRPr="00BF2131" w:rsidRDefault="00E82472" w:rsidP="00E82472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</w:tr>
      <w:tr w:rsidR="00E82472" w:rsidRPr="00BF2131" w:rsidTr="00062A77">
        <w:trPr>
          <w:trHeight w:val="284"/>
        </w:trPr>
        <w:tc>
          <w:tcPr>
            <w:tcW w:w="997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Declaro concordar de forma livre e inequívoca que o CRQ 11ª realizará o tratamento destes dados fornecidos em conformidade com a Lei nº13.709–Lei Geral de Proteção de Dados Pessoais (LGPD) e conforme Política de Privacidade dos Dados desta autarquia, podendo tomar decisões referentes ao tratamento dos dados pessoais, bem como realizar o tratamento destes dados, envolvendo operações como as que se referem a coleta,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 estando resguardados o direito ao sigilo e utilizados somente para o propósito que motivou o cadastro, conforme Finalidade e Necessidade.</w:t>
            </w:r>
          </w:p>
          <w:p w:rsidR="00E82472" w:rsidRPr="00BF2131" w:rsidRDefault="00E82472" w:rsidP="00E82472">
            <w:pPr>
              <w:tabs>
                <w:tab w:val="left" w:pos="10065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E82472" w:rsidRPr="00BF2131" w:rsidTr="00062A77">
        <w:trPr>
          <w:trHeight w:val="284"/>
        </w:trPr>
        <w:tc>
          <w:tcPr>
            <w:tcW w:w="997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Nestes termos, requereremos o </w:t>
            </w: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REGISTRO DA EMPRESA</w:t>
            </w:r>
            <w:r w:rsidRPr="00BF213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 neste Conselho Regional de Química nos termos da Lei 2800 de 18 de junho de 1956.</w:t>
            </w:r>
          </w:p>
        </w:tc>
      </w:tr>
    </w:tbl>
    <w:p w:rsidR="00E82472" w:rsidRDefault="00E82472" w:rsidP="00E82472">
      <w:pPr>
        <w:tabs>
          <w:tab w:val="left" w:pos="10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7A7D14" w:rsidRPr="00E82472" w:rsidRDefault="007A7D14" w:rsidP="00E82472">
      <w:pPr>
        <w:tabs>
          <w:tab w:val="left" w:pos="10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E82472" w:rsidRPr="00BF2131" w:rsidRDefault="00E82472" w:rsidP="00BF2131">
      <w:pPr>
        <w:spacing w:after="0" w:line="240" w:lineRule="auto"/>
        <w:jc w:val="center"/>
        <w:rPr>
          <w:rFonts w:ascii="Verdana" w:eastAsia="Times New Roman" w:hAnsi="Verdana" w:cs="Arial"/>
          <w:sz w:val="16"/>
          <w:szCs w:val="16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134"/>
        <w:gridCol w:w="3963"/>
      </w:tblGrid>
      <w:tr w:rsidR="007A7D14" w:rsidTr="007A7D14">
        <w:tc>
          <w:tcPr>
            <w:tcW w:w="3964" w:type="dxa"/>
          </w:tcPr>
          <w:bookmarkStart w:id="0" w:name="_GoBack"/>
          <w:p w:rsidR="007A7D14" w:rsidRDefault="007A7D14" w:rsidP="007A7D14">
            <w:pPr>
              <w:jc w:val="center"/>
              <w:rPr>
                <w:rFonts w:ascii="Verdana" w:eastAsia="Times New Roman" w:hAnsi="Verdana" w:cs="Arial"/>
                <w:i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  <w:r w:rsidRPr="00BF2131">
              <w:rPr>
                <w:rFonts w:ascii="Verdana" w:eastAsia="Times New Roman" w:hAnsi="Verdana" w:cs="Arial"/>
                <w:i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Verdana" w:eastAsia="Times New Roman" w:hAnsi="Verdana" w:cs="Arial"/>
                <w:i/>
                <w:sz w:val="16"/>
                <w:szCs w:val="16"/>
                <w:lang w:eastAsia="pt-BR"/>
              </w:rPr>
              <w:t>,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  <w:r w:rsidRPr="00BF2131">
              <w:rPr>
                <w:rFonts w:ascii="Verdana" w:eastAsia="Times New Roman" w:hAnsi="Verdana" w:cs="Arial"/>
                <w:i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4" w:type="dxa"/>
          </w:tcPr>
          <w:p w:rsidR="007A7D14" w:rsidRDefault="007A7D14" w:rsidP="00BF2131">
            <w:pPr>
              <w:jc w:val="center"/>
              <w:rPr>
                <w:rFonts w:ascii="Verdana" w:eastAsia="Times New Roman" w:hAnsi="Verdana" w:cs="Arial"/>
                <w:i/>
                <w:sz w:val="16"/>
                <w:szCs w:val="16"/>
                <w:lang w:eastAsia="pt-BR"/>
              </w:rPr>
            </w:pPr>
          </w:p>
        </w:tc>
        <w:tc>
          <w:tcPr>
            <w:tcW w:w="3963" w:type="dxa"/>
          </w:tcPr>
          <w:p w:rsidR="007A7D14" w:rsidRDefault="007A7D14" w:rsidP="00BF2131">
            <w:pPr>
              <w:jc w:val="center"/>
              <w:rPr>
                <w:rFonts w:ascii="Verdana" w:eastAsia="Times New Roman" w:hAnsi="Verdana" w:cs="Arial"/>
                <w:i/>
                <w:sz w:val="16"/>
                <w:szCs w:val="16"/>
                <w:lang w:eastAsia="pt-BR"/>
              </w:rPr>
            </w:pPr>
          </w:p>
        </w:tc>
      </w:tr>
      <w:tr w:rsidR="007A7D14" w:rsidTr="007A7D14">
        <w:trPr>
          <w:trHeight w:val="462"/>
        </w:trPr>
        <w:tc>
          <w:tcPr>
            <w:tcW w:w="3964" w:type="dxa"/>
          </w:tcPr>
          <w:p w:rsidR="007A7D14" w:rsidRPr="007A7D14" w:rsidRDefault="007A7D14" w:rsidP="007A7D14">
            <w:pPr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Local e data</w:t>
            </w:r>
          </w:p>
        </w:tc>
        <w:tc>
          <w:tcPr>
            <w:tcW w:w="1134" w:type="dxa"/>
          </w:tcPr>
          <w:p w:rsidR="007A7D14" w:rsidRDefault="007A7D14" w:rsidP="00BF2131">
            <w:pPr>
              <w:jc w:val="center"/>
              <w:rPr>
                <w:rFonts w:ascii="Verdana" w:eastAsia="Times New Roman" w:hAnsi="Verdana" w:cs="Arial"/>
                <w:i/>
                <w:sz w:val="16"/>
                <w:szCs w:val="16"/>
                <w:lang w:eastAsia="pt-BR"/>
              </w:rPr>
            </w:pPr>
          </w:p>
        </w:tc>
        <w:tc>
          <w:tcPr>
            <w:tcW w:w="3963" w:type="dxa"/>
          </w:tcPr>
          <w:p w:rsidR="007A7D14" w:rsidRPr="00BF2131" w:rsidRDefault="007A7D14" w:rsidP="007A7D14">
            <w:pPr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Representante legal</w:t>
            </w:r>
          </w:p>
          <w:p w:rsidR="007A7D14" w:rsidRDefault="007A7D14" w:rsidP="007A7D14">
            <w:pPr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Assinatura digital</w:t>
            </w:r>
          </w:p>
          <w:p w:rsidR="007A7D14" w:rsidRDefault="007A7D14" w:rsidP="00BF2131">
            <w:pPr>
              <w:jc w:val="center"/>
              <w:rPr>
                <w:rFonts w:ascii="Verdana" w:eastAsia="Times New Roman" w:hAnsi="Verdana" w:cs="Arial"/>
                <w:i/>
                <w:sz w:val="16"/>
                <w:szCs w:val="16"/>
                <w:lang w:eastAsia="pt-BR"/>
              </w:rPr>
            </w:pPr>
          </w:p>
        </w:tc>
      </w:tr>
      <w:bookmarkEnd w:id="0"/>
    </w:tbl>
    <w:p w:rsidR="00E82472" w:rsidRPr="00BF2131" w:rsidRDefault="00E82472" w:rsidP="00BF2131">
      <w:pPr>
        <w:spacing w:after="0" w:line="240" w:lineRule="auto"/>
        <w:jc w:val="center"/>
        <w:rPr>
          <w:rFonts w:ascii="Verdana" w:eastAsia="Times New Roman" w:hAnsi="Verdana" w:cs="Arial"/>
          <w:i/>
          <w:sz w:val="16"/>
          <w:szCs w:val="16"/>
          <w:lang w:eastAsia="pt-BR"/>
        </w:rPr>
      </w:pPr>
    </w:p>
    <w:p w:rsidR="00062A77" w:rsidRPr="00C8038F" w:rsidRDefault="00C8038F" w:rsidP="00C8038F">
      <w:pPr>
        <w:spacing w:after="0" w:line="240" w:lineRule="auto"/>
        <w:jc w:val="right"/>
        <w:rPr>
          <w:rStyle w:val="Hyperlink"/>
          <w:rFonts w:ascii="Verdana" w:hAnsi="Verdana"/>
          <w:sz w:val="16"/>
          <w:szCs w:val="16"/>
        </w:rPr>
      </w:pPr>
      <w:r w:rsidRPr="00C8038F">
        <w:rPr>
          <w:rFonts w:ascii="Verdana" w:eastAsia="Times New Roman" w:hAnsi="Verdana"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52035B" wp14:editId="59575DA6">
                <wp:simplePos x="0" y="0"/>
                <wp:positionH relativeFrom="column">
                  <wp:posOffset>-577215</wp:posOffset>
                </wp:positionH>
                <wp:positionV relativeFrom="paragraph">
                  <wp:posOffset>228600</wp:posOffset>
                </wp:positionV>
                <wp:extent cx="4238625" cy="1009650"/>
                <wp:effectExtent l="0" t="0" r="28575" b="19050"/>
                <wp:wrapNone/>
                <wp:docPr id="31" name="CaixaDe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1009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D14" w:rsidRPr="007A7D14" w:rsidRDefault="007A7D14" w:rsidP="007A7D1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7A7D14">
                              <w:rPr>
                                <w:rFonts w:ascii="Gadugi" w:eastAsia="Gadugi" w:hAnsi="Gadugi" w:cstheme="minorBidi"/>
                                <w:b/>
                                <w:bCs/>
                                <w:color w:val="000000" w:themeColor="dark1"/>
                                <w:sz w:val="14"/>
                                <w:szCs w:val="18"/>
                              </w:rPr>
                              <w:t>Documentos necessários:</w:t>
                            </w:r>
                          </w:p>
                          <w:p w:rsidR="007A7D14" w:rsidRPr="007A7D14" w:rsidRDefault="007A7D14" w:rsidP="007A7D1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95"/>
                              </w:tabs>
                              <w:jc w:val="both"/>
                              <w:rPr>
                                <w:rFonts w:eastAsia="Times New Roman"/>
                                <w:color w:val="000000"/>
                                <w:sz w:val="14"/>
                              </w:rPr>
                            </w:pPr>
                            <w:r w:rsidRPr="007A7D14">
                              <w:rPr>
                                <w:rFonts w:ascii="Gadugi" w:eastAsia="Gadugi" w:hAnsi="Gadugi" w:cstheme="minorBidi"/>
                                <w:color w:val="000000" w:themeColor="dark1"/>
                                <w:kern w:val="24"/>
                                <w:sz w:val="14"/>
                                <w:szCs w:val="18"/>
                              </w:rPr>
                              <w:t>Formulário 012-CRQ-XI – Registro PJ preenchido e assinado digitalmente;</w:t>
                            </w:r>
                          </w:p>
                          <w:p w:rsidR="007A7D14" w:rsidRPr="007A7D14" w:rsidRDefault="007A7D14" w:rsidP="007A7D1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Times New Roman"/>
                                <w:color w:val="000000"/>
                                <w:sz w:val="14"/>
                              </w:rPr>
                            </w:pPr>
                            <w:r w:rsidRPr="007A7D14">
                              <w:rPr>
                                <w:rFonts w:ascii="Gadugi" w:eastAsia="Gadugi" w:hAnsi="Gadugi" w:cstheme="minorBidi"/>
                                <w:color w:val="000000" w:themeColor="dark1"/>
                                <w:kern w:val="24"/>
                                <w:sz w:val="14"/>
                                <w:szCs w:val="18"/>
                              </w:rPr>
                              <w:t>Formulário 009-CRQ-XI – Solicitação CAFT;</w:t>
                            </w:r>
                          </w:p>
                          <w:p w:rsidR="007A7D14" w:rsidRPr="007A7D14" w:rsidRDefault="007A7D14" w:rsidP="007A7D1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Times New Roman"/>
                                <w:color w:val="000000"/>
                                <w:sz w:val="14"/>
                              </w:rPr>
                            </w:pPr>
                            <w:r w:rsidRPr="007A7D14">
                              <w:rPr>
                                <w:rFonts w:ascii="Gadugi" w:eastAsia="Gadugi" w:hAnsi="Gadugi" w:cstheme="minorBidi"/>
                                <w:color w:val="000000" w:themeColor="dark1"/>
                                <w:kern w:val="24"/>
                                <w:sz w:val="14"/>
                                <w:szCs w:val="18"/>
                              </w:rPr>
                              <w:t>Cartão CNPJ;</w:t>
                            </w:r>
                          </w:p>
                          <w:p w:rsidR="007A7D14" w:rsidRPr="007A7D14" w:rsidRDefault="007A7D14" w:rsidP="007A7D1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Times New Roman"/>
                                <w:color w:val="000000"/>
                                <w:sz w:val="14"/>
                              </w:rPr>
                            </w:pPr>
                            <w:r w:rsidRPr="007A7D14">
                              <w:rPr>
                                <w:rFonts w:ascii="Gadugi" w:eastAsia="Gadugi" w:hAnsi="Gadugi" w:cstheme="minorBidi"/>
                                <w:color w:val="000000" w:themeColor="dark1"/>
                                <w:kern w:val="24"/>
                                <w:sz w:val="14"/>
                                <w:szCs w:val="18"/>
                              </w:rPr>
                              <w:t>Contrato Social ou requerimento de empresário;</w:t>
                            </w:r>
                          </w:p>
                          <w:p w:rsidR="007A7D14" w:rsidRPr="007A7D14" w:rsidRDefault="007A7D14" w:rsidP="000C4A3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Times New Roman"/>
                                <w:color w:val="000000"/>
                                <w:sz w:val="14"/>
                              </w:rPr>
                            </w:pPr>
                            <w:r w:rsidRPr="007A7D14">
                              <w:rPr>
                                <w:rFonts w:ascii="Gadugi" w:eastAsia="Gadugi" w:hAnsi="Gadugi" w:cstheme="minorBidi"/>
                                <w:color w:val="000000" w:themeColor="dark1"/>
                                <w:kern w:val="24"/>
                                <w:sz w:val="14"/>
                                <w:szCs w:val="18"/>
                              </w:rPr>
                              <w:t>Cópia do comprovante de vínculo empregatício do químico responsável (Carteira de trabalho, contrato, portaria, etc.).</w:t>
                            </w:r>
                          </w:p>
                        </w:txbxContent>
                      </wps:txbx>
                      <wps:bodyPr spcFirstLastPara="1" wrap="square" lIns="91425" tIns="91425" rIns="91425" bIns="91425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2035B" id="_x0000_t202" coordsize="21600,21600" o:spt="202" path="m,l,21600r21600,l21600,xe">
                <v:stroke joinstyle="miter"/>
                <v:path gradientshapeok="t" o:connecttype="rect"/>
              </v:shapetype>
              <v:shape id="CaixaDeTexto 30" o:spid="_x0000_s1026" type="#_x0000_t202" style="position:absolute;left:0;text-align:left;margin-left:-45.45pt;margin-top:18pt;width:333.7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" fillcolor="white [3201]" strokecolor="black [3200]" strokeweight="1pt">
                <v:textbox inset="2.53958mm,2.53958mm,2.53958mm,2.53958mm">
                  <w:txbxContent>
                    <w:p w:rsidR="007A7D14" w:rsidRPr="007A7D14" w:rsidRDefault="007A7D14" w:rsidP="007A7D14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7A7D14">
                        <w:rPr>
                          <w:rFonts w:ascii="Gadugi" w:eastAsia="Gadugi" w:hAnsi="Gadugi" w:cstheme="minorBidi"/>
                          <w:b/>
                          <w:bCs/>
                          <w:color w:val="000000" w:themeColor="dark1"/>
                          <w:sz w:val="14"/>
                          <w:szCs w:val="18"/>
                        </w:rPr>
                        <w:t>Documentos necessários:</w:t>
                      </w:r>
                    </w:p>
                    <w:p w:rsidR="007A7D14" w:rsidRPr="007A7D14" w:rsidRDefault="007A7D14" w:rsidP="007A7D1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tabs>
                          <w:tab w:val="left" w:pos="2395"/>
                        </w:tabs>
                        <w:jc w:val="both"/>
                        <w:rPr>
                          <w:rFonts w:eastAsia="Times New Roman"/>
                          <w:color w:val="000000"/>
                          <w:sz w:val="14"/>
                        </w:rPr>
                      </w:pPr>
                      <w:r w:rsidRPr="007A7D14">
                        <w:rPr>
                          <w:rFonts w:ascii="Gadugi" w:eastAsia="Gadugi" w:hAnsi="Gadugi" w:cstheme="minorBidi"/>
                          <w:color w:val="000000" w:themeColor="dark1"/>
                          <w:kern w:val="24"/>
                          <w:sz w:val="14"/>
                          <w:szCs w:val="18"/>
                        </w:rPr>
                        <w:t>Formulário 012-CRQ-XI – Registro PJ preenchido e assinado digitalmente;</w:t>
                      </w:r>
                    </w:p>
                    <w:p w:rsidR="007A7D14" w:rsidRPr="007A7D14" w:rsidRDefault="007A7D14" w:rsidP="007A7D1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Times New Roman"/>
                          <w:color w:val="000000"/>
                          <w:sz w:val="14"/>
                        </w:rPr>
                      </w:pPr>
                      <w:r w:rsidRPr="007A7D14">
                        <w:rPr>
                          <w:rFonts w:ascii="Gadugi" w:eastAsia="Gadugi" w:hAnsi="Gadugi" w:cstheme="minorBidi"/>
                          <w:color w:val="000000" w:themeColor="dark1"/>
                          <w:kern w:val="24"/>
                          <w:sz w:val="14"/>
                          <w:szCs w:val="18"/>
                        </w:rPr>
                        <w:t>Formulário 009-CRQ-XI – Solicitação CAFT;</w:t>
                      </w:r>
                    </w:p>
                    <w:p w:rsidR="007A7D14" w:rsidRPr="007A7D14" w:rsidRDefault="007A7D14" w:rsidP="007A7D1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Times New Roman"/>
                          <w:color w:val="000000"/>
                          <w:sz w:val="14"/>
                        </w:rPr>
                      </w:pPr>
                      <w:r w:rsidRPr="007A7D14">
                        <w:rPr>
                          <w:rFonts w:ascii="Gadugi" w:eastAsia="Gadugi" w:hAnsi="Gadugi" w:cstheme="minorBidi"/>
                          <w:color w:val="000000" w:themeColor="dark1"/>
                          <w:kern w:val="24"/>
                          <w:sz w:val="14"/>
                          <w:szCs w:val="18"/>
                        </w:rPr>
                        <w:t>Cartão CNPJ;</w:t>
                      </w:r>
                    </w:p>
                    <w:p w:rsidR="007A7D14" w:rsidRPr="007A7D14" w:rsidRDefault="007A7D14" w:rsidP="007A7D1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Times New Roman"/>
                          <w:color w:val="000000"/>
                          <w:sz w:val="14"/>
                        </w:rPr>
                      </w:pPr>
                      <w:r w:rsidRPr="007A7D14">
                        <w:rPr>
                          <w:rFonts w:ascii="Gadugi" w:eastAsia="Gadugi" w:hAnsi="Gadugi" w:cstheme="minorBidi"/>
                          <w:color w:val="000000" w:themeColor="dark1"/>
                          <w:kern w:val="24"/>
                          <w:sz w:val="14"/>
                          <w:szCs w:val="18"/>
                        </w:rPr>
                        <w:t>Contrato Social ou requerimento de empresário;</w:t>
                      </w:r>
                    </w:p>
                    <w:p w:rsidR="007A7D14" w:rsidRPr="007A7D14" w:rsidRDefault="007A7D14" w:rsidP="000C4A3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Times New Roman"/>
                          <w:color w:val="000000"/>
                          <w:sz w:val="14"/>
                        </w:rPr>
                      </w:pPr>
                      <w:r w:rsidRPr="007A7D14">
                        <w:rPr>
                          <w:rFonts w:ascii="Gadugi" w:eastAsia="Gadugi" w:hAnsi="Gadugi" w:cstheme="minorBidi"/>
                          <w:color w:val="000000" w:themeColor="dark1"/>
                          <w:kern w:val="24"/>
                          <w:sz w:val="14"/>
                          <w:szCs w:val="18"/>
                        </w:rPr>
                        <w:t>Cópia do comprovante de vínculo empregatício do químico responsável (Carteira de trabalho, contrato, portaria, etc.).</w:t>
                      </w:r>
                    </w:p>
                  </w:txbxContent>
                </v:textbox>
              </v:shape>
            </w:pict>
          </mc:Fallback>
        </mc:AlternateContent>
      </w:r>
      <w:r w:rsidR="00062A77" w:rsidRPr="00C8038F">
        <w:rPr>
          <w:rFonts w:ascii="Verdana" w:hAnsi="Verdana"/>
          <w:sz w:val="16"/>
          <w:szCs w:val="16"/>
        </w:rPr>
        <w:t xml:space="preserve">Consulte o manual de assinatura digital: </w:t>
      </w:r>
      <w:hyperlink r:id="rId7" w:history="1">
        <w:r w:rsidR="00062A77" w:rsidRPr="00C8038F">
          <w:rPr>
            <w:rStyle w:val="Hyperlink"/>
            <w:rFonts w:ascii="Verdana" w:hAnsi="Verdana"/>
            <w:sz w:val="16"/>
            <w:szCs w:val="16"/>
          </w:rPr>
          <w:t>LINK</w:t>
        </w:r>
      </w:hyperlink>
    </w:p>
    <w:p w:rsidR="005E05CA" w:rsidRPr="00BF2131" w:rsidRDefault="007A7D14" w:rsidP="00BF2131">
      <w:pPr>
        <w:spacing w:after="0" w:line="240" w:lineRule="auto"/>
        <w:jc w:val="center"/>
        <w:rPr>
          <w:rFonts w:ascii="Verdana" w:eastAsia="Times New Roman" w:hAnsi="Verdana" w:cs="Arial"/>
          <w:sz w:val="16"/>
          <w:szCs w:val="16"/>
          <w:lang w:eastAsia="pt-BR"/>
        </w:rPr>
      </w:pPr>
      <w:r w:rsidRPr="007A7D14">
        <w:rPr>
          <w:rFonts w:ascii="Verdana" w:eastAsia="Times New Roman" w:hAnsi="Verdana"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9C1196" wp14:editId="635B732B">
                <wp:simplePos x="0" y="0"/>
                <wp:positionH relativeFrom="column">
                  <wp:posOffset>3785236</wp:posOffset>
                </wp:positionH>
                <wp:positionV relativeFrom="paragraph">
                  <wp:posOffset>105410</wp:posOffset>
                </wp:positionV>
                <wp:extent cx="2495550" cy="994787"/>
                <wp:effectExtent l="0" t="0" r="19050" b="15240"/>
                <wp:wrapNone/>
                <wp:docPr id="2" name="CaixaDe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99478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FE8" w:rsidRPr="007A7D14" w:rsidRDefault="00591130" w:rsidP="007A7D14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Gadugi" w:eastAsia="Gadugi" w:hAnsi="Gadugi"/>
                                <w:b/>
                                <w:bCs/>
                                <w:color w:val="000000" w:themeColor="dark1"/>
                                <w:sz w:val="14"/>
                                <w:szCs w:val="18"/>
                              </w:rPr>
                            </w:pPr>
                            <w:r w:rsidRPr="007A7D14">
                              <w:rPr>
                                <w:rFonts w:ascii="Gadugi" w:eastAsia="Gadugi" w:hAnsi="Gadugi"/>
                                <w:b/>
                                <w:bCs/>
                                <w:color w:val="000000" w:themeColor="dark1"/>
                                <w:sz w:val="14"/>
                                <w:szCs w:val="18"/>
                              </w:rPr>
                              <w:t>Taxas</w:t>
                            </w:r>
                          </w:p>
                          <w:p w:rsidR="00571FE8" w:rsidRPr="007A7D14" w:rsidRDefault="00591130" w:rsidP="007A7D14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Gadugi" w:eastAsia="Gadugi" w:hAnsi="Gadugi"/>
                                <w:bCs/>
                                <w:color w:val="000000" w:themeColor="dark1"/>
                                <w:sz w:val="14"/>
                                <w:szCs w:val="18"/>
                              </w:rPr>
                            </w:pPr>
                            <w:r w:rsidRPr="007A7D14">
                              <w:rPr>
                                <w:rFonts w:ascii="Gadugi" w:eastAsia="Gadugi" w:hAnsi="Gadugi"/>
                                <w:bCs/>
                                <w:color w:val="000000" w:themeColor="dark1"/>
                                <w:sz w:val="14"/>
                                <w:szCs w:val="18"/>
                              </w:rPr>
                              <w:t>+ Inscrição de pessoa jurídica - R$ 289,17</w:t>
                            </w:r>
                          </w:p>
                          <w:p w:rsidR="00571FE8" w:rsidRPr="007A7D14" w:rsidRDefault="00591130" w:rsidP="007A7D14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Gadugi" w:eastAsia="Gadugi" w:hAnsi="Gadugi"/>
                                <w:bCs/>
                                <w:color w:val="000000" w:themeColor="dark1"/>
                                <w:sz w:val="14"/>
                                <w:szCs w:val="18"/>
                              </w:rPr>
                            </w:pPr>
                            <w:r w:rsidRPr="007A7D14">
                              <w:rPr>
                                <w:rFonts w:ascii="Gadugi" w:eastAsia="Gadugi" w:hAnsi="Gadugi"/>
                                <w:bCs/>
                                <w:color w:val="000000" w:themeColor="dark1"/>
                                <w:sz w:val="14"/>
                                <w:szCs w:val="18"/>
                              </w:rPr>
                              <w:t>+ Emissão de CAFT - R$ 269,35</w:t>
                            </w:r>
                          </w:p>
                          <w:p w:rsidR="007A7D14" w:rsidRDefault="00591130" w:rsidP="007A7D14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Gadugi" w:eastAsia="Gadugi" w:hAnsi="Gadugi"/>
                                <w:bCs/>
                                <w:color w:val="000000" w:themeColor="dark1"/>
                                <w:sz w:val="14"/>
                                <w:szCs w:val="18"/>
                              </w:rPr>
                            </w:pPr>
                            <w:r w:rsidRPr="007A7D14">
                              <w:rPr>
                                <w:rFonts w:ascii="Gadugi" w:eastAsia="Gadugi" w:hAnsi="Gadugi"/>
                                <w:bCs/>
                                <w:color w:val="000000" w:themeColor="dark1"/>
                                <w:sz w:val="14"/>
                                <w:szCs w:val="18"/>
                              </w:rPr>
                              <w:t xml:space="preserve">+ Anuidade - Conforme capital social - Consulte tabela: </w:t>
                            </w:r>
                            <w:hyperlink r:id="rId8" w:history="1">
                              <w:r w:rsidR="007A7D14" w:rsidRPr="000F2FC3">
                                <w:rPr>
                                  <w:rStyle w:val="Hyperlink"/>
                                  <w:rFonts w:ascii="Gadugi" w:eastAsia="Gadugi" w:hAnsi="Gadugi"/>
                                  <w:bCs/>
                                  <w:sz w:val="14"/>
                                  <w:szCs w:val="18"/>
                                </w:rPr>
                                <w:t>https://crq11.org.br/anuidades-e-taxas/</w:t>
                              </w:r>
                            </w:hyperlink>
                          </w:p>
                          <w:p w:rsidR="007A7D14" w:rsidRPr="007A7D14" w:rsidRDefault="007A7D14" w:rsidP="007A7D14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Gadugi" w:eastAsia="Gadugi" w:hAnsi="Gadugi"/>
                                <w:bCs/>
                                <w:color w:val="000000" w:themeColor="dark1"/>
                                <w:sz w:val="14"/>
                                <w:szCs w:val="18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C1196" id="_x0000_s1027" type="#_x0000_t202" style="position:absolute;left:0;text-align:left;margin-left:298.05pt;margin-top:8.3pt;width:196.5pt;height:7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" fillcolor="white [3201]" strokecolor="black [3200]" strokeweight="1pt">
                <v:textbox inset="2.53958mm,2.53958mm,2.53958mm,2.53958mm">
                  <w:txbxContent>
                    <w:p w:rsidR="00571FE8" w:rsidRPr="007A7D14" w:rsidRDefault="00591130" w:rsidP="007A7D14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Gadugi" w:eastAsia="Gadugi" w:hAnsi="Gadugi"/>
                          <w:b/>
                          <w:bCs/>
                          <w:color w:val="000000" w:themeColor="dark1"/>
                          <w:sz w:val="14"/>
                          <w:szCs w:val="18"/>
                        </w:rPr>
                      </w:pPr>
                      <w:r w:rsidRPr="007A7D14">
                        <w:rPr>
                          <w:rFonts w:ascii="Gadugi" w:eastAsia="Gadugi" w:hAnsi="Gadugi"/>
                          <w:b/>
                          <w:bCs/>
                          <w:color w:val="000000" w:themeColor="dark1"/>
                          <w:sz w:val="14"/>
                          <w:szCs w:val="18"/>
                        </w:rPr>
                        <w:t>Taxas</w:t>
                      </w:r>
                    </w:p>
                    <w:p w:rsidR="00571FE8" w:rsidRPr="007A7D14" w:rsidRDefault="00591130" w:rsidP="007A7D14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Gadugi" w:eastAsia="Gadugi" w:hAnsi="Gadugi"/>
                          <w:bCs/>
                          <w:color w:val="000000" w:themeColor="dark1"/>
                          <w:sz w:val="14"/>
                          <w:szCs w:val="18"/>
                        </w:rPr>
                      </w:pPr>
                      <w:r w:rsidRPr="007A7D14">
                        <w:rPr>
                          <w:rFonts w:ascii="Gadugi" w:eastAsia="Gadugi" w:hAnsi="Gadugi"/>
                          <w:bCs/>
                          <w:color w:val="000000" w:themeColor="dark1"/>
                          <w:sz w:val="14"/>
                          <w:szCs w:val="18"/>
                        </w:rPr>
                        <w:t>+ Inscrição de pessoa jurídica - R$ 289,17</w:t>
                      </w:r>
                    </w:p>
                    <w:p w:rsidR="00571FE8" w:rsidRPr="007A7D14" w:rsidRDefault="00591130" w:rsidP="007A7D14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Gadugi" w:eastAsia="Gadugi" w:hAnsi="Gadugi"/>
                          <w:bCs/>
                          <w:color w:val="000000" w:themeColor="dark1"/>
                          <w:sz w:val="14"/>
                          <w:szCs w:val="18"/>
                        </w:rPr>
                      </w:pPr>
                      <w:r w:rsidRPr="007A7D14">
                        <w:rPr>
                          <w:rFonts w:ascii="Gadugi" w:eastAsia="Gadugi" w:hAnsi="Gadugi"/>
                          <w:bCs/>
                          <w:color w:val="000000" w:themeColor="dark1"/>
                          <w:sz w:val="14"/>
                          <w:szCs w:val="18"/>
                        </w:rPr>
                        <w:t>+ Emissão de CAFT - R$ 269,35</w:t>
                      </w:r>
                    </w:p>
                    <w:p w:rsidR="007A7D14" w:rsidRDefault="00591130" w:rsidP="007A7D14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Gadugi" w:eastAsia="Gadugi" w:hAnsi="Gadugi"/>
                          <w:bCs/>
                          <w:color w:val="000000" w:themeColor="dark1"/>
                          <w:sz w:val="14"/>
                          <w:szCs w:val="18"/>
                        </w:rPr>
                      </w:pPr>
                      <w:r w:rsidRPr="007A7D14">
                        <w:rPr>
                          <w:rFonts w:ascii="Gadugi" w:eastAsia="Gadugi" w:hAnsi="Gadugi"/>
                          <w:bCs/>
                          <w:color w:val="000000" w:themeColor="dark1"/>
                          <w:sz w:val="14"/>
                          <w:szCs w:val="18"/>
                        </w:rPr>
                        <w:t xml:space="preserve">+ Anuidade - Conforme capital social - Consulte tabela: </w:t>
                      </w:r>
                      <w:hyperlink r:id="rId9" w:history="1">
                        <w:r w:rsidR="007A7D14" w:rsidRPr="000F2FC3">
                          <w:rPr>
                            <w:rStyle w:val="Hyperlink"/>
                            <w:rFonts w:ascii="Gadugi" w:eastAsia="Gadugi" w:hAnsi="Gadugi"/>
                            <w:bCs/>
                            <w:sz w:val="14"/>
                            <w:szCs w:val="18"/>
                          </w:rPr>
                          <w:t>https://crq11.org.br/anuidades-e-taxas/</w:t>
                        </w:r>
                      </w:hyperlink>
                    </w:p>
                    <w:p w:rsidR="007A7D14" w:rsidRPr="007A7D14" w:rsidRDefault="007A7D14" w:rsidP="007A7D14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Gadugi" w:eastAsia="Gadugi" w:hAnsi="Gadugi"/>
                          <w:bCs/>
                          <w:color w:val="000000" w:themeColor="dark1"/>
                          <w:sz w:val="14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E05CA" w:rsidRPr="00BF2131" w:rsidSect="00E82472">
      <w:footerReference w:type="default" r:id="rId10"/>
      <w:pgSz w:w="11906" w:h="16838"/>
      <w:pgMar w:top="426" w:right="1701" w:bottom="1417" w:left="1134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47D" w:rsidRDefault="00B8047D" w:rsidP="00E82472">
      <w:pPr>
        <w:spacing w:after="0" w:line="240" w:lineRule="auto"/>
      </w:pPr>
      <w:r>
        <w:separator/>
      </w:r>
    </w:p>
  </w:endnote>
  <w:endnote w:type="continuationSeparator" w:id="0">
    <w:p w:rsidR="00B8047D" w:rsidRDefault="00B8047D" w:rsidP="00E8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472" w:rsidRDefault="00663B11" w:rsidP="00E82472">
    <w:pPr>
      <w:pStyle w:val="Rodap"/>
      <w:jc w:val="right"/>
    </w:pPr>
    <w:r>
      <w:t>Formulário 012</w:t>
    </w:r>
    <w:r w:rsidR="00E82472" w:rsidRPr="00E82472">
      <w:t>-CRQ-XI – REGISTRO PJ</w:t>
    </w:r>
  </w:p>
  <w:p w:rsidR="00E82472" w:rsidRDefault="00E824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47D" w:rsidRDefault="00B8047D" w:rsidP="00E82472">
      <w:pPr>
        <w:spacing w:after="0" w:line="240" w:lineRule="auto"/>
      </w:pPr>
      <w:r>
        <w:separator/>
      </w:r>
    </w:p>
  </w:footnote>
  <w:footnote w:type="continuationSeparator" w:id="0">
    <w:p w:rsidR="00B8047D" w:rsidRDefault="00B8047D" w:rsidP="00E82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92B24"/>
    <w:multiLevelType w:val="hybridMultilevel"/>
    <w:tmpl w:val="7EDAFE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D695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4278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FA9A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8CAC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8ED5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1CA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22D5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2A56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F4A22"/>
    <w:multiLevelType w:val="hybridMultilevel"/>
    <w:tmpl w:val="7BEC9102"/>
    <w:lvl w:ilvl="0" w:tplc="70A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D695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4278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FA9A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8CAC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8ED5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1CA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22D5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2A56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A539AF"/>
    <w:multiLevelType w:val="hybridMultilevel"/>
    <w:tmpl w:val="37229BB0"/>
    <w:lvl w:ilvl="0" w:tplc="3C9A5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983648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021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181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9E3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FC8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502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628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723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72"/>
    <w:rsid w:val="00062A77"/>
    <w:rsid w:val="000710E3"/>
    <w:rsid w:val="0035667E"/>
    <w:rsid w:val="0048496B"/>
    <w:rsid w:val="00571FE8"/>
    <w:rsid w:val="00591130"/>
    <w:rsid w:val="005E05CA"/>
    <w:rsid w:val="00616FAD"/>
    <w:rsid w:val="00663B11"/>
    <w:rsid w:val="00704D3E"/>
    <w:rsid w:val="007A7D14"/>
    <w:rsid w:val="009A59A5"/>
    <w:rsid w:val="00A05FED"/>
    <w:rsid w:val="00A824C4"/>
    <w:rsid w:val="00B8047D"/>
    <w:rsid w:val="00BB714B"/>
    <w:rsid w:val="00BD3E42"/>
    <w:rsid w:val="00BF2131"/>
    <w:rsid w:val="00C8038F"/>
    <w:rsid w:val="00E82472"/>
    <w:rsid w:val="00F0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AB1E5DD9-6F61-45A0-883A-FF41CA33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2472"/>
  </w:style>
  <w:style w:type="paragraph" w:styleId="Rodap">
    <w:name w:val="footer"/>
    <w:basedOn w:val="Normal"/>
    <w:link w:val="RodapChar"/>
    <w:uiPriority w:val="99"/>
    <w:unhideWhenUsed/>
    <w:rsid w:val="00E8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2472"/>
  </w:style>
  <w:style w:type="character" w:styleId="Hyperlink">
    <w:name w:val="Hyperlink"/>
    <w:uiPriority w:val="99"/>
    <w:unhideWhenUsed/>
    <w:rsid w:val="00062A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A7D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A7D1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7A7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5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48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58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98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q11.org.br/anuidades-e-taxa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rq11.org.br/wp-content/uploads/2024/12/Manual-de-assinatura-digita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rq11.org.br/anuidades-e-taxas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435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CRQ11</dc:creator>
  <cp:keywords/>
  <dc:description/>
  <cp:lastModifiedBy>Conta da Microsoft</cp:lastModifiedBy>
  <cp:revision>14</cp:revision>
  <dcterms:created xsi:type="dcterms:W3CDTF">2020-11-27T18:03:00Z</dcterms:created>
  <dcterms:modified xsi:type="dcterms:W3CDTF">2024-12-12T17:21:00Z</dcterms:modified>
</cp:coreProperties>
</file>