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160"/>
        <w:gridCol w:w="193"/>
        <w:gridCol w:w="192"/>
        <w:gridCol w:w="46"/>
        <w:gridCol w:w="118"/>
        <w:gridCol w:w="141"/>
        <w:gridCol w:w="27"/>
        <w:gridCol w:w="115"/>
        <w:gridCol w:w="142"/>
        <w:gridCol w:w="56"/>
        <w:gridCol w:w="21"/>
        <w:gridCol w:w="65"/>
        <w:gridCol w:w="247"/>
        <w:gridCol w:w="556"/>
        <w:gridCol w:w="267"/>
        <w:gridCol w:w="772"/>
        <w:gridCol w:w="949"/>
        <w:gridCol w:w="44"/>
        <w:gridCol w:w="347"/>
        <w:gridCol w:w="1235"/>
        <w:gridCol w:w="152"/>
        <w:gridCol w:w="108"/>
        <w:gridCol w:w="324"/>
        <w:gridCol w:w="570"/>
        <w:gridCol w:w="106"/>
        <w:gridCol w:w="163"/>
        <w:gridCol w:w="255"/>
        <w:gridCol w:w="289"/>
        <w:gridCol w:w="11"/>
        <w:gridCol w:w="142"/>
        <w:gridCol w:w="267"/>
        <w:gridCol w:w="14"/>
        <w:gridCol w:w="76"/>
        <w:gridCol w:w="64"/>
        <w:gridCol w:w="113"/>
        <w:gridCol w:w="300"/>
        <w:gridCol w:w="48"/>
        <w:gridCol w:w="73"/>
        <w:gridCol w:w="381"/>
        <w:gridCol w:w="65"/>
        <w:gridCol w:w="291"/>
        <w:gridCol w:w="701"/>
        <w:gridCol w:w="142"/>
        <w:gridCol w:w="68"/>
        <w:gridCol w:w="14"/>
        <w:gridCol w:w="60"/>
      </w:tblGrid>
      <w:tr w:rsidR="00D37DF4" w:rsidRPr="00D37DF4" w:rsidTr="00D37DF4">
        <w:trPr>
          <w:gridAfter w:val="3"/>
          <w:wAfter w:w="142" w:type="dxa"/>
          <w:trHeight w:val="299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DF4" w:rsidRPr="0092240F" w:rsidRDefault="00D37DF4" w:rsidP="00D37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0000"/>
                <w:sz w:val="18"/>
                <w:szCs w:val="12"/>
                <w:lang w:eastAsia="pt-BR"/>
              </w:rPr>
            </w:pPr>
            <w:r w:rsidRPr="0092240F">
              <w:rPr>
                <w:rFonts w:ascii="Verdana" w:eastAsia="Times New Roman" w:hAnsi="Verdana" w:cs="Times New Roman"/>
                <w:b/>
                <w:noProof/>
                <w:color w:val="000000"/>
                <w:sz w:val="18"/>
                <w:szCs w:val="12"/>
                <w:lang w:eastAsia="pt-BR"/>
              </w:rPr>
              <w:t>CRQ 11ª REGIÃO - TERMO DE RESPONSABILIDADE TÉCNICA</w:t>
            </w:r>
          </w:p>
        </w:tc>
      </w:tr>
      <w:tr w:rsidR="00D37DF4" w:rsidRPr="00D37DF4" w:rsidTr="00D37DF4">
        <w:trPr>
          <w:gridAfter w:val="3"/>
          <w:wAfter w:w="142" w:type="dxa"/>
          <w:trHeight w:val="299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Calibri Light" w:eastAsia="Times New Roman" w:hAnsi="Calibri Light" w:cs="Times New Roman"/>
                <w:b/>
                <w:noProof/>
                <w:color w:val="000000"/>
                <w:sz w:val="18"/>
                <w:szCs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1" layoutInCell="1" allowOverlap="0" wp14:anchorId="27C1E0FF" wp14:editId="53E14B9C">
                      <wp:simplePos x="0" y="0"/>
                      <wp:positionH relativeFrom="column">
                        <wp:posOffset>-103505</wp:posOffset>
                      </wp:positionH>
                      <wp:positionV relativeFrom="page">
                        <wp:posOffset>163195</wp:posOffset>
                      </wp:positionV>
                      <wp:extent cx="6911975" cy="658495"/>
                      <wp:effectExtent l="19050" t="19050" r="22225" b="27305"/>
                      <wp:wrapNone/>
                      <wp:docPr id="5" name="Retângulo de cantos arredondado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658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1BF584" id="Retângulo de cantos arredondados 5" o:spid="_x0000_s1026" style="position:absolute;margin-left:-8.15pt;margin-top:12.85pt;width:544.25pt;height:51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" o:allowoverlap="f" fillcolor="window" strokecolor="#5b9bd5" strokeweight="2.25pt">
                      <v:stroke joinstyle="miter"/>
                      <w10:wrap anchory="page"/>
                      <w10:anchorlock/>
                    </v:roundrect>
                  </w:pict>
                </mc:Fallback>
              </mc:AlternateConten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Senhor Presidente do Conselho</w:t>
            </w:r>
            <w:r w:rsid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Regional de Química XI Região,</w:t>
            </w:r>
          </w:p>
        </w:tc>
      </w:tr>
      <w:tr w:rsidR="00D37DF4" w:rsidRPr="00590590" w:rsidTr="0061124D">
        <w:trPr>
          <w:gridAfter w:val="4"/>
          <w:wAfter w:w="284" w:type="dxa"/>
          <w:trHeight w:val="271"/>
        </w:trPr>
        <w:tc>
          <w:tcPr>
            <w:tcW w:w="1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Razão social:</w:t>
            </w:r>
          </w:p>
        </w:tc>
        <w:tc>
          <w:tcPr>
            <w:tcW w:w="62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C4037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CNPJ nº </w:t>
            </w:r>
          </w:p>
        </w:tc>
        <w:tc>
          <w:tcPr>
            <w:tcW w:w="2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590590" w:rsidRDefault="00D37DF4" w:rsidP="00590590">
            <w:pPr>
              <w:spacing w:after="0" w:line="240" w:lineRule="auto"/>
              <w:ind w:right="3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  <w:format w:val="Maiúsculas"/>
                  </w:textInput>
                </w:ffData>
              </w:fldChar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590590" w:rsidTr="0061124D">
        <w:trPr>
          <w:gridAfter w:val="4"/>
          <w:wAfter w:w="284" w:type="dxa"/>
          <w:trHeight w:val="256"/>
        </w:trPr>
        <w:tc>
          <w:tcPr>
            <w:tcW w:w="1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Nome fantasia:</w:t>
            </w:r>
          </w:p>
        </w:tc>
        <w:tc>
          <w:tcPr>
            <w:tcW w:w="64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C4037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bookmarkStart w:id="0" w:name="_GoBack"/>
            <w:bookmarkEnd w:id="0"/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590590">
            <w:pPr>
              <w:spacing w:after="0" w:line="240" w:lineRule="auto"/>
              <w:ind w:right="3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CRQ nº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590590" w:rsidRDefault="00D37DF4" w:rsidP="00590590">
            <w:pPr>
              <w:spacing w:after="0" w:line="240" w:lineRule="auto"/>
              <w:ind w:right="3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590590" w:rsidTr="0061124D">
        <w:trPr>
          <w:gridAfter w:val="5"/>
          <w:wAfter w:w="985" w:type="dxa"/>
          <w:trHeight w:val="271"/>
        </w:trPr>
        <w:tc>
          <w:tcPr>
            <w:tcW w:w="1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E-mail:</w:t>
            </w:r>
          </w:p>
        </w:tc>
        <w:bookmarkStart w:id="1" w:name="Texto2"/>
        <w:tc>
          <w:tcPr>
            <w:tcW w:w="51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  <w:format w:val="Min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  <w:bookmarkEnd w:id="1"/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Telefone:</w:t>
            </w:r>
          </w:p>
        </w:tc>
        <w:bookmarkStart w:id="2" w:name="Texto3"/>
        <w:tc>
          <w:tcPr>
            <w:tcW w:w="2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590590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  <w:bookmarkEnd w:id="2"/>
          </w:p>
        </w:tc>
      </w:tr>
      <w:tr w:rsidR="00D37DF4" w:rsidRPr="00D37DF4" w:rsidTr="00D37DF4">
        <w:trPr>
          <w:gridAfter w:val="3"/>
          <w:wAfter w:w="142" w:type="dxa"/>
          <w:trHeight w:val="124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D37DF4">
        <w:trPr>
          <w:gridAfter w:val="3"/>
          <w:wAfter w:w="142" w:type="dxa"/>
          <w:trHeight w:val="663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pt-BR"/>
              </w:rPr>
              <w:t>Conforme determina a Lei 2800/56, o ART 350 do Decreto Lei nº 5.452/43 – C.L.T e respeitadas a Resolução Ordinária nº 927/70 e Resoluções Normativas nº 12/59, 133/92, e 254/13 do Conselho Federal de Química- CFQ, Esta empresa indica e solicita aprovação do profissional abaixo qualificado como Responsável Técnico pelas atividades químicas do estabelecimento:</w:t>
            </w:r>
          </w:p>
        </w:tc>
      </w:tr>
      <w:tr w:rsidR="00D37DF4" w:rsidRPr="00D37DF4" w:rsidTr="00D37DF4">
        <w:trPr>
          <w:gridAfter w:val="3"/>
          <w:wAfter w:w="142" w:type="dxa"/>
          <w:trHeight w:val="155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D37DF4">
        <w:trPr>
          <w:gridAfter w:val="3"/>
          <w:wAfter w:w="142" w:type="dxa"/>
          <w:trHeight w:val="150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7DF4" w:rsidRPr="0092240F" w:rsidRDefault="00D37DF4" w:rsidP="00D37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0000"/>
                <w:sz w:val="18"/>
                <w:szCs w:val="12"/>
                <w:lang w:eastAsia="pt-BR"/>
              </w:rPr>
            </w:pPr>
            <w:r w:rsidRPr="0092240F">
              <w:rPr>
                <w:rFonts w:ascii="Verdana" w:eastAsia="Times New Roman" w:hAnsi="Verdana" w:cs="Times New Roman"/>
                <w:b/>
                <w:noProof/>
                <w:color w:val="000000"/>
                <w:sz w:val="18"/>
                <w:szCs w:val="12"/>
                <w:lang w:eastAsia="pt-BR"/>
              </w:rPr>
              <w:t>RESPONSÁVEL TÉCNICO</w:t>
            </w:r>
          </w:p>
        </w:tc>
      </w:tr>
      <w:tr w:rsidR="00D37DF4" w:rsidRPr="00D37DF4" w:rsidTr="00D37DF4">
        <w:trPr>
          <w:gridAfter w:val="3"/>
          <w:wAfter w:w="142" w:type="dxa"/>
          <w:trHeight w:val="150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Calibri Light" w:eastAsia="Times New Roman" w:hAnsi="Calibri Light" w:cs="Times New Roman"/>
                <w:b/>
                <w:noProof/>
                <w:color w:val="000000"/>
                <w:sz w:val="18"/>
                <w:szCs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0" wp14:anchorId="051E89A0" wp14:editId="7F926C74">
                      <wp:simplePos x="0" y="0"/>
                      <wp:positionH relativeFrom="column">
                        <wp:posOffset>-113929</wp:posOffset>
                      </wp:positionH>
                      <wp:positionV relativeFrom="page">
                        <wp:posOffset>17780</wp:posOffset>
                      </wp:positionV>
                      <wp:extent cx="6912000" cy="1292400"/>
                      <wp:effectExtent l="19050" t="19050" r="22225" b="22225"/>
                      <wp:wrapNone/>
                      <wp:docPr id="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129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BC360" id="Retângulo de cantos arredondados 6" o:spid="_x0000_s1026" style="position:absolute;margin-left:-8.95pt;margin-top:1.4pt;width:544.25pt;height:10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" o:allowoverlap="f" fillcolor="window" strokecolor="#5b9bd5" strokeweight="2.25pt">
                      <v:stroke joinstyle="miter"/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D37DF4" w:rsidRPr="00D37DF4" w:rsidTr="0061124D">
        <w:trPr>
          <w:gridAfter w:val="3"/>
          <w:wAfter w:w="142" w:type="dxa"/>
          <w:trHeight w:val="271"/>
        </w:trPr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Nome:</w:t>
            </w:r>
          </w:p>
        </w:tc>
        <w:tc>
          <w:tcPr>
            <w:tcW w:w="746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2E6F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CRQ nº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D37DF4" w:rsidTr="0061124D">
        <w:trPr>
          <w:gridAfter w:val="3"/>
          <w:wAfter w:w="142" w:type="dxa"/>
          <w:trHeight w:val="271"/>
        </w:trPr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5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in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2E6F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3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D37DF4" w:rsidTr="002E6FA9">
        <w:trPr>
          <w:gridAfter w:val="3"/>
          <w:wAfter w:w="142" w:type="dxa"/>
          <w:trHeight w:val="256"/>
        </w:trPr>
        <w:tc>
          <w:tcPr>
            <w:tcW w:w="1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Título do diploma:</w:t>
            </w:r>
          </w:p>
        </w:tc>
        <w:tc>
          <w:tcPr>
            <w:tcW w:w="51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2E6F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Data de admissão:</w:t>
            </w:r>
          </w:p>
        </w:tc>
        <w:tc>
          <w:tcPr>
            <w:tcW w:w="21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D37DF4" w:rsidTr="0061124D">
        <w:trPr>
          <w:gridAfter w:val="3"/>
          <w:wAfter w:w="142" w:type="dxa"/>
          <w:trHeight w:val="226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61124D">
        <w:trPr>
          <w:gridAfter w:val="2"/>
          <w:wAfter w:w="74" w:type="dxa"/>
          <w:trHeight w:val="167"/>
        </w:trPr>
        <w:tc>
          <w:tcPr>
            <w:tcW w:w="1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pt-BR"/>
              </w:rPr>
              <w:t>Regime de Trabalho: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2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CLT (CARTEIRA DE TRABALHO)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ind w:hanging="108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29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AUTÔNOMO / CONTRATO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23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PORTARIA/CONCURSADO</w:t>
            </w:r>
          </w:p>
        </w:tc>
      </w:tr>
      <w:tr w:rsidR="00D37DF4" w:rsidRPr="00D37DF4" w:rsidTr="0061124D">
        <w:trPr>
          <w:gridAfter w:val="3"/>
          <w:wAfter w:w="142" w:type="dxa"/>
          <w:trHeight w:val="80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61124D">
        <w:trPr>
          <w:gridAfter w:val="3"/>
          <w:wAfter w:w="142" w:type="dxa"/>
          <w:trHeight w:val="422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Descrição sucinta da atividade desenvolvida no estabelecimento:</w:t>
            </w:r>
            <w:bookmarkStart w:id="3" w:name="Texto4"/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5"/>
                    <w:format w:val="Iniciais 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  <w:bookmarkEnd w:id="3"/>
          </w:p>
        </w:tc>
      </w:tr>
      <w:tr w:rsidR="00D37DF4" w:rsidRPr="00D37DF4" w:rsidTr="00D37DF4">
        <w:trPr>
          <w:gridAfter w:val="3"/>
          <w:wAfter w:w="142" w:type="dxa"/>
          <w:trHeight w:val="150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D37DF4">
        <w:trPr>
          <w:gridAfter w:val="3"/>
          <w:wAfter w:w="142" w:type="dxa"/>
          <w:trHeight w:val="81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ABRANGÊNCIA DA RESPONSABILIDADE TÉCNICA A SER ASSUMIDA PELO PROFISSIONAL INDICADO:</w:t>
            </w:r>
          </w:p>
        </w:tc>
      </w:tr>
      <w:tr w:rsidR="00D37DF4" w:rsidRPr="00D37DF4" w:rsidTr="00D37DF4">
        <w:trPr>
          <w:gridAfter w:val="3"/>
          <w:wAfter w:w="142" w:type="dxa"/>
          <w:trHeight w:val="8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Calibri Light" w:eastAsia="Times New Roman" w:hAnsi="Calibri Light" w:cs="Times New Roman"/>
                <w:b/>
                <w:noProof/>
                <w:color w:val="000000"/>
                <w:sz w:val="18"/>
                <w:szCs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F579A39" wp14:editId="4EC44EC1">
                      <wp:simplePos x="0" y="0"/>
                      <wp:positionH relativeFrom="column">
                        <wp:posOffset>-113929</wp:posOffset>
                      </wp:positionH>
                      <wp:positionV relativeFrom="page">
                        <wp:posOffset>55707</wp:posOffset>
                      </wp:positionV>
                      <wp:extent cx="6912000" cy="450000"/>
                      <wp:effectExtent l="19050" t="19050" r="22225" b="26670"/>
                      <wp:wrapNone/>
                      <wp:docPr id="7" name="Retângulo de cantos arredondado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50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30AED5" id="Retângulo de cantos arredondados 7" o:spid="_x0000_s1026" style="position:absolute;margin-left:-8.95pt;margin-top:4.4pt;width:544.25pt;height:3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" fillcolor="window" strokecolor="#5b9bd5" strokeweight="2.25pt">
                      <v:stroke joinstyle="miter"/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3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6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D37DF4">
        <w:trPr>
          <w:trHeight w:val="73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bookmarkStart w:id="4" w:name="Texto5"/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end"/>
            </w:r>
            <w:bookmarkEnd w:id="4"/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INTEGRAL</w:t>
            </w:r>
          </w:p>
        </w:tc>
        <w:tc>
          <w:tcPr>
            <w:tcW w:w="921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Assumirei a Resp. técnica por todas as atividades da área da química desenvolvidas pelo estabelecimento</w:t>
            </w:r>
          </w:p>
        </w:tc>
      </w:tr>
      <w:tr w:rsidR="00D37DF4" w:rsidRPr="00D37DF4" w:rsidTr="00D37DF4">
        <w:trPr>
          <w:trHeight w:val="437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begin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instrText xml:space="preserve"> COMMENTS   \* MERGEFORMAT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PARCIAL</w:t>
            </w:r>
          </w:p>
        </w:tc>
        <w:tc>
          <w:tcPr>
            <w:tcW w:w="921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Assumirei a Resp. Técnica apenas pelas atividades descritas abaixo:</w:t>
            </w:r>
          </w:p>
        </w:tc>
      </w:tr>
      <w:tr w:rsidR="00D37DF4" w:rsidRPr="00D37DF4" w:rsidTr="00D37DF4">
        <w:trPr>
          <w:gridAfter w:val="3"/>
          <w:wAfter w:w="142" w:type="dxa"/>
          <w:trHeight w:val="81"/>
        </w:trPr>
        <w:tc>
          <w:tcPr>
            <w:tcW w:w="17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000000"/>
                <w:sz w:val="8"/>
                <w:szCs w:val="12"/>
                <w:lang w:eastAsia="pt-BR"/>
              </w:rPr>
            </w:pPr>
          </w:p>
        </w:tc>
        <w:tc>
          <w:tcPr>
            <w:tcW w:w="913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000000"/>
                <w:sz w:val="8"/>
                <w:szCs w:val="12"/>
                <w:lang w:eastAsia="pt-BR"/>
              </w:rPr>
            </w:pPr>
          </w:p>
        </w:tc>
      </w:tr>
      <w:tr w:rsidR="00D37DF4" w:rsidRPr="00D37DF4" w:rsidTr="00D37DF4">
        <w:trPr>
          <w:gridAfter w:val="3"/>
          <w:wAfter w:w="142" w:type="dxa"/>
          <w:trHeight w:val="708"/>
        </w:trPr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Tipo de estabelecimento</w:t>
            </w:r>
          </w:p>
        </w:tc>
        <w:tc>
          <w:tcPr>
            <w:tcW w:w="9356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t xml:space="preserve"> 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(Marque os campos de acordo com a atividade/responsabilidade assumida)</w:t>
            </w:r>
          </w:p>
        </w:tc>
      </w:tr>
      <w:tr w:rsidR="00D37DF4" w:rsidRPr="00D37DF4" w:rsidTr="0061124D">
        <w:trPr>
          <w:gridAfter w:val="3"/>
          <w:wAfter w:w="142" w:type="dxa"/>
          <w:trHeight w:val="82"/>
        </w:trPr>
        <w:tc>
          <w:tcPr>
            <w:tcW w:w="14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61124D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  <w:r w:rsidRPr="00D37DF4">
              <w:rPr>
                <w:rFonts w:ascii="Calibri Light" w:eastAsia="Times New Roman" w:hAnsi="Calibri Light" w:cs="Times New Roman"/>
                <w:b/>
                <w:noProof/>
                <w:color w:val="000000"/>
                <w:sz w:val="18"/>
                <w:szCs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4F7279" wp14:editId="30E74068">
                      <wp:simplePos x="0" y="0"/>
                      <wp:positionH relativeFrom="column">
                        <wp:posOffset>-113929</wp:posOffset>
                      </wp:positionH>
                      <wp:positionV relativeFrom="page">
                        <wp:posOffset>-131527</wp:posOffset>
                      </wp:positionV>
                      <wp:extent cx="6911975" cy="955675"/>
                      <wp:effectExtent l="19050" t="19050" r="22225" b="15875"/>
                      <wp:wrapNone/>
                      <wp:docPr id="2" name="Retângulo de cantos arredondado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955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A12C4" id="Retângulo de cantos arredondados 2" o:spid="_x0000_s1026" style="position:absolute;margin-left:-8.95pt;margin-top:-10.35pt;width:544.25pt;height:7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" fillcolor="window" strokecolor="#5b9bd5" strokeweight="2.25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D37DF4"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  <w:t>Indústria: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Pelo processo produtivo.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Setor Laboratorial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Pelo controle de qualidade.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Pelo tratamento de água.</w:t>
            </w:r>
          </w:p>
        </w:tc>
      </w:tr>
      <w:tr w:rsidR="00D37DF4" w:rsidRPr="00D37DF4" w:rsidTr="0061124D">
        <w:trPr>
          <w:gridAfter w:val="3"/>
          <w:wAfter w:w="142" w:type="dxa"/>
          <w:trHeight w:val="82"/>
        </w:trPr>
        <w:tc>
          <w:tcPr>
            <w:tcW w:w="14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Pelas atividades relativas ao Meio Ambiente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Atividades operacionais de apoio e utilidades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Assistência Técnica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)</w: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Estocagem</w:t>
            </w:r>
          </w:p>
        </w:tc>
      </w:tr>
      <w:tr w:rsidR="00D37DF4" w:rsidRPr="00D37DF4" w:rsidTr="0061124D">
        <w:trPr>
          <w:gridAfter w:val="3"/>
          <w:wAfter w:w="142" w:type="dxa"/>
          <w:trHeight w:val="542"/>
        </w:trPr>
        <w:tc>
          <w:tcPr>
            <w:tcW w:w="14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FISPQ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Projetos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Outros (especificar).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Pelo(s) seguintes(s) produto(s) (especificar):</w:t>
            </w:r>
          </w:p>
        </w:tc>
      </w:tr>
      <w:tr w:rsidR="00D37DF4" w:rsidRPr="00D37DF4" w:rsidTr="00D37DF4">
        <w:trPr>
          <w:gridAfter w:val="3"/>
          <w:wAfter w:w="142" w:type="dxa"/>
          <w:trHeight w:val="82"/>
        </w:trPr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3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D37DF4" w:rsidRPr="00D37DF4" w:rsidTr="0061124D">
        <w:trPr>
          <w:gridAfter w:val="3"/>
          <w:wAfter w:w="142" w:type="dxa"/>
          <w:trHeight w:val="82"/>
        </w:trPr>
        <w:tc>
          <w:tcPr>
            <w:tcW w:w="14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  <w:t>Prestação de Serviços: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)1 - Serviços laboratoriais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Serviços relac. ao Meio ambiente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Consultoria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Transporte de produtos perigosos</w:t>
            </w:r>
          </w:p>
        </w:tc>
      </w:tr>
      <w:tr w:rsidR="00D37DF4" w:rsidRPr="00D37DF4" w:rsidTr="0061124D">
        <w:trPr>
          <w:gridAfter w:val="3"/>
          <w:wAfter w:w="142" w:type="dxa"/>
          <w:trHeight w:val="82"/>
        </w:trPr>
        <w:tc>
          <w:tcPr>
            <w:tcW w:w="14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Calibri Light" w:eastAsia="Times New Roman" w:hAnsi="Calibri Light" w:cs="Times New Roman"/>
                <w:noProof/>
                <w:color w:val="000000"/>
                <w:sz w:val="14"/>
                <w:szCs w:val="1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40814F2" wp14:editId="65185C6E">
                      <wp:simplePos x="0" y="0"/>
                      <wp:positionH relativeFrom="column">
                        <wp:posOffset>-1014359</wp:posOffset>
                      </wp:positionH>
                      <wp:positionV relativeFrom="page">
                        <wp:posOffset>-336245</wp:posOffset>
                      </wp:positionV>
                      <wp:extent cx="6911975" cy="904240"/>
                      <wp:effectExtent l="19050" t="19050" r="22225" b="10160"/>
                      <wp:wrapNone/>
                      <wp:docPr id="3" name="Retângulo de cantos arredondado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9042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8F5DB6" id="Retângulo de cantos arredondados 3" o:spid="_x0000_s1026" style="position:absolute;margin-left:-79.85pt;margin-top:-26.5pt;width:544.25pt;height:7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" fillcolor="window" strokecolor="#5b9bd5" strokeweight="2.25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1.1 -Laboratório de análises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Tratamento de águas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Projetos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Terceirização de atividades</w:t>
            </w:r>
          </w:p>
        </w:tc>
      </w:tr>
      <w:tr w:rsidR="00D37DF4" w:rsidRPr="00D37DF4" w:rsidTr="0061124D">
        <w:trPr>
          <w:gridAfter w:val="3"/>
          <w:wAfter w:w="142" w:type="dxa"/>
          <w:trHeight w:val="82"/>
        </w:trPr>
        <w:tc>
          <w:tcPr>
            <w:tcW w:w="14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1.2 -Laboratório inst. de ensino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Controle de pragas/ Serviços de limpeza e conservação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Estocagem/Logística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Outros (especificar).</w:t>
            </w:r>
          </w:p>
        </w:tc>
      </w:tr>
      <w:tr w:rsidR="00D37DF4" w:rsidRPr="00D37DF4" w:rsidTr="00D37DF4">
        <w:trPr>
          <w:gridAfter w:val="3"/>
          <w:wAfter w:w="142" w:type="dxa"/>
          <w:trHeight w:val="387"/>
        </w:trPr>
        <w:tc>
          <w:tcPr>
            <w:tcW w:w="12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6"/>
                <w:szCs w:val="14"/>
                <w:lang w:eastAsia="pt-BR"/>
              </w:rPr>
            </w:pPr>
            <w:r w:rsidRPr="00D37DF4">
              <w:rPr>
                <w:rFonts w:ascii="Calibri Light" w:eastAsia="Times New Roman" w:hAnsi="Calibri Light" w:cs="Times New Roman"/>
                <w:b/>
                <w:noProof/>
                <w:color w:val="000000"/>
                <w:sz w:val="18"/>
                <w:szCs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29EE3F7" wp14:editId="549C6C2C">
                      <wp:simplePos x="0" y="0"/>
                      <wp:positionH relativeFrom="column">
                        <wp:posOffset>-924824</wp:posOffset>
                      </wp:positionH>
                      <wp:positionV relativeFrom="page">
                        <wp:posOffset>135024</wp:posOffset>
                      </wp:positionV>
                      <wp:extent cx="6911975" cy="554355"/>
                      <wp:effectExtent l="19050" t="19050" r="22225" b="17145"/>
                      <wp:wrapNone/>
                      <wp:docPr id="4" name="Retângulo de cantos arredondado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5543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DB1755" id="Retângulo de cantos arredondados 4" o:spid="_x0000_s1026" style="position:absolute;margin-left:-72.8pt;margin-top:10.65pt;width:544.25pt;height:4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" fillcolor="window" strokecolor="#5b9bd5" strokeweight="2.25pt">
                      <v:stroke joinstyle="miter"/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3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D37DF4" w:rsidRPr="00D37DF4" w:rsidTr="0061124D">
        <w:trPr>
          <w:gridAfter w:val="3"/>
          <w:wAfter w:w="142" w:type="dxa"/>
          <w:trHeight w:val="82"/>
        </w:trPr>
        <w:tc>
          <w:tcPr>
            <w:tcW w:w="14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  <w:t>Comércio: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Estocagem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Embalagem e/ou reembalagem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Rotulagem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Assistência Técnica</w:t>
            </w:r>
          </w:p>
        </w:tc>
      </w:tr>
      <w:tr w:rsidR="00D37DF4" w:rsidRPr="00D37DF4" w:rsidTr="0061124D">
        <w:trPr>
          <w:gridAfter w:val="3"/>
          <w:wAfter w:w="142" w:type="dxa"/>
          <w:trHeight w:val="622"/>
        </w:trPr>
        <w:tc>
          <w:tcPr>
            <w:tcW w:w="14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FISPQ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Importação, exportação e / ou distribuição.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Outros (especificar).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D37DF4" w:rsidRPr="00D37DF4" w:rsidTr="00590590">
        <w:trPr>
          <w:gridAfter w:val="3"/>
          <w:wAfter w:w="142" w:type="dxa"/>
          <w:trHeight w:val="291"/>
        </w:trPr>
        <w:tc>
          <w:tcPr>
            <w:tcW w:w="10916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 xml:space="preserve">Outros (especificar): 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D37DF4" w:rsidRPr="00D37DF4" w:rsidTr="00D37DF4">
        <w:trPr>
          <w:gridAfter w:val="4"/>
          <w:wAfter w:w="284" w:type="dxa"/>
          <w:trHeight w:val="84"/>
        </w:trPr>
        <w:tc>
          <w:tcPr>
            <w:tcW w:w="10774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Calibri Light" w:eastAsia="Times New Roman" w:hAnsi="Calibri Light" w:cs="Times New Roman"/>
                <w:b/>
                <w:noProof/>
                <w:color w:val="000000"/>
                <w:sz w:val="18"/>
                <w:szCs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FEEAE20" wp14:editId="529AC8CE">
                      <wp:simplePos x="0" y="0"/>
                      <wp:positionH relativeFrom="column">
                        <wp:posOffset>5746544</wp:posOffset>
                      </wp:positionH>
                      <wp:positionV relativeFrom="page">
                        <wp:posOffset>75713</wp:posOffset>
                      </wp:positionV>
                      <wp:extent cx="859790" cy="794385"/>
                      <wp:effectExtent l="19050" t="19050" r="16510" b="24765"/>
                      <wp:wrapNone/>
                      <wp:docPr id="9" name="Retângulo de cantos arredondado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79465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048E2E" id="Retângulo de cantos arredondados 9" o:spid="_x0000_s1026" style="position:absolute;margin-left:452.5pt;margin-top:5.95pt;width:67.7pt;height:6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" fillcolor="window" strokecolor="#5b9bd5" strokeweight="2.25pt">
                      <v:stroke joinstyle="miter"/>
                      <w10:wrap anchory="page"/>
                    </v:roundrect>
                  </w:pict>
                </mc:Fallback>
              </mc:AlternateContent>
            </w:r>
          </w:p>
        </w:tc>
      </w:tr>
      <w:tr w:rsidR="00D37DF4" w:rsidRPr="00D37DF4" w:rsidTr="00D37DF4">
        <w:trPr>
          <w:gridAfter w:val="4"/>
          <w:wAfter w:w="284" w:type="dxa"/>
          <w:trHeight w:val="93"/>
        </w:trPr>
        <w:tc>
          <w:tcPr>
            <w:tcW w:w="9215" w:type="dxa"/>
            <w:gridSpan w:val="38"/>
            <w:vMerge w:val="restart"/>
            <w:tcBorders>
              <w:top w:val="nil"/>
              <w:left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Períodos em que estarei presente no estabelecimento para o efetivo acompanhamento das atividades sob minha responsabilidade: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Segunda</w:t>
            </w:r>
          </w:p>
        </w:tc>
      </w:tr>
      <w:tr w:rsidR="00D37DF4" w:rsidRPr="00D37DF4" w:rsidTr="00D37DF4">
        <w:trPr>
          <w:gridAfter w:val="4"/>
          <w:wAfter w:w="284" w:type="dxa"/>
          <w:trHeight w:val="93"/>
        </w:trPr>
        <w:tc>
          <w:tcPr>
            <w:tcW w:w="9215" w:type="dxa"/>
            <w:gridSpan w:val="38"/>
            <w:vMerge/>
            <w:tcBorders>
              <w:left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Terça</w:t>
            </w:r>
          </w:p>
        </w:tc>
      </w:tr>
      <w:tr w:rsidR="00D37DF4" w:rsidRPr="00D37DF4" w:rsidTr="00D37DF4">
        <w:trPr>
          <w:gridAfter w:val="4"/>
          <w:wAfter w:w="284" w:type="dxa"/>
          <w:trHeight w:val="93"/>
        </w:trPr>
        <w:tc>
          <w:tcPr>
            <w:tcW w:w="9215" w:type="dxa"/>
            <w:gridSpan w:val="38"/>
            <w:vMerge/>
            <w:tcBorders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Quarta</w:t>
            </w:r>
          </w:p>
        </w:tc>
      </w:tr>
      <w:tr w:rsidR="00D37DF4" w:rsidRPr="00D37DF4" w:rsidTr="00D37DF4">
        <w:trPr>
          <w:gridAfter w:val="4"/>
          <w:wAfter w:w="284" w:type="dxa"/>
          <w:trHeight w:val="93"/>
        </w:trPr>
        <w:tc>
          <w:tcPr>
            <w:tcW w:w="9215" w:type="dxa"/>
            <w:gridSpan w:val="3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37DF4" w:rsidRPr="002E6FA9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Horário de</w:t>
            </w:r>
            <w:r w:rsidR="002E6FA9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 xml:space="preserve"> 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instrText xml:space="preserve"> FORMTEXT </w:instrTex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separate"/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 xml:space="preserve">  às</w:t>
            </w:r>
            <w:r w:rsidR="002E6FA9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 xml:space="preserve"> 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instrText xml:space="preserve"> FORMTEXT </w:instrTex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separate"/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. Outros turnos (especificar):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Quinta</w:t>
            </w:r>
          </w:p>
        </w:tc>
      </w:tr>
      <w:tr w:rsidR="00D37DF4" w:rsidRPr="00D37DF4" w:rsidTr="00D37DF4">
        <w:trPr>
          <w:gridAfter w:val="4"/>
          <w:wAfter w:w="284" w:type="dxa"/>
          <w:trHeight w:val="93"/>
        </w:trPr>
        <w:tc>
          <w:tcPr>
            <w:tcW w:w="9215" w:type="dxa"/>
            <w:gridSpan w:val="38"/>
            <w:vMerge/>
            <w:tcBorders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Sexta</w:t>
            </w:r>
          </w:p>
        </w:tc>
      </w:tr>
      <w:tr w:rsidR="00D37DF4" w:rsidRPr="00D37DF4" w:rsidTr="00D37DF4">
        <w:trPr>
          <w:gridAfter w:val="4"/>
          <w:wAfter w:w="284" w:type="dxa"/>
          <w:trHeight w:val="93"/>
        </w:trPr>
        <w:tc>
          <w:tcPr>
            <w:tcW w:w="9215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Sábado</w:t>
            </w:r>
          </w:p>
        </w:tc>
      </w:tr>
      <w:tr w:rsidR="00D37DF4" w:rsidRPr="00D37DF4" w:rsidTr="00D37DF4">
        <w:trPr>
          <w:gridAfter w:val="4"/>
          <w:wAfter w:w="284" w:type="dxa"/>
          <w:trHeight w:val="93"/>
        </w:trPr>
        <w:tc>
          <w:tcPr>
            <w:tcW w:w="9215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Domingo</w:t>
            </w:r>
          </w:p>
        </w:tc>
      </w:tr>
      <w:tr w:rsidR="00D37DF4" w:rsidRPr="00D37DF4" w:rsidTr="00D37DF4">
        <w:trPr>
          <w:gridAfter w:val="1"/>
          <w:wAfter w:w="60" w:type="dxa"/>
          <w:trHeight w:val="1966"/>
        </w:trPr>
        <w:tc>
          <w:tcPr>
            <w:tcW w:w="10998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590590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  <w:t>Estamos cientes que:</w:t>
            </w:r>
          </w:p>
          <w:p w:rsidR="00D37DF4" w:rsidRPr="00590590" w:rsidRDefault="00D37DF4" w:rsidP="00D37DF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  <w:t>As atividades da área da química devem ser executadas exclusivamente por profissionais legalmente habilitados</w:t>
            </w:r>
          </w:p>
          <w:p w:rsidR="00D37DF4" w:rsidRPr="00590590" w:rsidRDefault="00D37DF4" w:rsidP="00D37DF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 w:cs="Arial"/>
                <w:bCs/>
                <w:sz w:val="12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Arial"/>
                <w:bCs/>
                <w:sz w:val="12"/>
                <w:szCs w:val="16"/>
                <w:lang w:eastAsia="pt-BR"/>
              </w:rPr>
              <w:t>Se o Responsável Técnico for o único profissional da área da Química, atuante na empresa, as atividades químicas devem ser desenvolvidas durante sua permanência no estabelecimento, conforme determina o Art. 27 da Lei 2800, de 18/06/56;</w:t>
            </w:r>
          </w:p>
          <w:p w:rsidR="00D37DF4" w:rsidRPr="00590590" w:rsidRDefault="00D37DF4" w:rsidP="00D37DF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 w:cs="Arial"/>
                <w:bCs/>
                <w:sz w:val="12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Arial"/>
                <w:bCs/>
                <w:sz w:val="12"/>
                <w:szCs w:val="16"/>
                <w:lang w:eastAsia="pt-BR"/>
              </w:rPr>
              <w:t>A não observância do Código de Ética dos profissionais da Química implicará na abertura de processo administrativo e de ações cíveis e criminais cabíveis</w:t>
            </w:r>
          </w:p>
          <w:p w:rsidR="00D37DF4" w:rsidRPr="00590590" w:rsidRDefault="00D37DF4" w:rsidP="00D37DF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Arial"/>
                <w:bCs/>
                <w:sz w:val="12"/>
                <w:szCs w:val="16"/>
                <w:lang w:eastAsia="pt-BR"/>
              </w:rPr>
              <w:t>É obrigatório comunicar a este CRQ-XI, por escrito e no prazo de 24 (vinte e quatro) horas, quando cessar o Contrato de Responsabilidade Técnica por denúncia de qualquer das partes;</w:t>
            </w:r>
          </w:p>
          <w:p w:rsidR="00D37DF4" w:rsidRPr="00D37DF4" w:rsidRDefault="00D37DF4" w:rsidP="00D37DF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  <w:t>A responsabilidade técnica se estende por 24 horas diárias, durante os 365 dias do ano independentemente dos períodos acima indicados. Assim, de acordo com o Art. 350 da Consolidação das Leis do Trabalho, solicito as devidas anotações em ficha profissional.</w:t>
            </w:r>
          </w:p>
        </w:tc>
      </w:tr>
      <w:tr w:rsidR="002E6FA9" w:rsidRPr="00D37DF4" w:rsidTr="00962475">
        <w:trPr>
          <w:gridAfter w:val="1"/>
          <w:wAfter w:w="60" w:type="dxa"/>
          <w:trHeight w:val="387"/>
        </w:trPr>
        <w:tc>
          <w:tcPr>
            <w:tcW w:w="29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FA9" w:rsidRPr="00D37DF4" w:rsidRDefault="002E6FA9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FA9" w:rsidRPr="0092240F" w:rsidRDefault="002E6FA9" w:rsidP="002E6F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FA9" w:rsidRDefault="002E6FA9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2E6FA9" w:rsidRPr="0092240F" w:rsidRDefault="002E6FA9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FA9" w:rsidRPr="0092240F" w:rsidRDefault="002E6FA9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FA9" w:rsidRPr="0092240F" w:rsidRDefault="002E6FA9" w:rsidP="00D37D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2E6FA9">
        <w:trPr>
          <w:gridAfter w:val="1"/>
          <w:wAfter w:w="60" w:type="dxa"/>
          <w:trHeight w:val="128"/>
        </w:trPr>
        <w:tc>
          <w:tcPr>
            <w:tcW w:w="463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92240F" w:rsidRDefault="00D37DF4" w:rsidP="00D37DF4">
            <w:pPr>
              <w:spacing w:after="0" w:line="240" w:lineRule="auto"/>
              <w:ind w:firstLine="708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92240F" w:rsidRDefault="002E6FA9" w:rsidP="002E6F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Local e data</w:t>
            </w:r>
          </w:p>
        </w:tc>
        <w:tc>
          <w:tcPr>
            <w:tcW w:w="458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92240F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2E6FA9">
        <w:trPr>
          <w:gridAfter w:val="3"/>
          <w:wAfter w:w="142" w:type="dxa"/>
          <w:trHeight w:val="347"/>
        </w:trPr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92240F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92240F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0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DF4" w:rsidRPr="0092240F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2E6FA9">
        <w:trPr>
          <w:gridAfter w:val="3"/>
          <w:wAfter w:w="142" w:type="dxa"/>
          <w:trHeight w:val="61"/>
        </w:trPr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0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DF4" w:rsidRPr="002E6FA9" w:rsidRDefault="00D37DF4" w:rsidP="00353C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2E6FA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Profissional </w:t>
            </w:r>
            <w:r w:rsidRPr="002E6FA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353C6B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50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DF4" w:rsidRPr="00353C6B" w:rsidRDefault="002E6FA9" w:rsidP="002E6F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2E6FA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Assinatura do representante da empresa</w:t>
            </w:r>
          </w:p>
        </w:tc>
      </w:tr>
    </w:tbl>
    <w:p w:rsidR="00D37DF4" w:rsidRPr="00D37DF4" w:rsidRDefault="00D37DF4" w:rsidP="00D37DF4">
      <w:pPr>
        <w:sectPr w:rsidR="00D37DF4" w:rsidRPr="00D37DF4" w:rsidSect="00353C6B">
          <w:footerReference w:type="default" r:id="rId8"/>
          <w:pgSz w:w="11906" w:h="16838"/>
          <w:pgMar w:top="284" w:right="1133" w:bottom="709" w:left="851" w:header="708" w:footer="0" w:gutter="0"/>
          <w:cols w:space="708"/>
          <w:docGrid w:linePitch="360"/>
        </w:sectPr>
      </w:pPr>
    </w:p>
    <w:tbl>
      <w:tblPr>
        <w:tblW w:w="15450" w:type="dxa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559"/>
        <w:gridCol w:w="1984"/>
        <w:gridCol w:w="3119"/>
        <w:gridCol w:w="2551"/>
      </w:tblGrid>
      <w:tr w:rsidR="00D37DF4" w:rsidRPr="0061124D" w:rsidTr="00353C6B">
        <w:trPr>
          <w:trHeight w:val="592"/>
        </w:trPr>
        <w:tc>
          <w:tcPr>
            <w:tcW w:w="15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lastRenderedPageBreak/>
              <w:t>PROFISSIONAIS QUE DESENVOLVEM ATIVIDADES NA ÁREA DA QUÍMICA NO ESTABELECIMENTO:</w:t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CRQ Nº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RG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HORÁRIO DE TRABALHO</w:t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596B73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596B73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596B73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596B73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596B73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596B73" w:rsidRPr="0061124D" w:rsidTr="00353C6B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B73" w:rsidRPr="0061124D" w:rsidRDefault="00596B73" w:rsidP="00596B7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D37DF4" w:rsidRPr="0061124D" w:rsidRDefault="00D37DF4" w:rsidP="00D37DF4">
      <w:pPr>
        <w:jc w:val="both"/>
        <w:rPr>
          <w:rFonts w:ascii="Verdana" w:eastAsia="Times New Roman" w:hAnsi="Verdana" w:cs="Arial"/>
          <w:sz w:val="14"/>
          <w:szCs w:val="14"/>
          <w:lang w:eastAsia="pt-BR"/>
        </w:rPr>
      </w:pPr>
      <w:r w:rsidRPr="0061124D">
        <w:rPr>
          <w:rFonts w:ascii="Verdana" w:eastAsia="Times New Roman" w:hAnsi="Verdana" w:cs="Arial"/>
          <w:sz w:val="14"/>
          <w:szCs w:val="14"/>
          <w:lang w:eastAsia="pt-BR"/>
        </w:rPr>
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D37DF4" w:rsidRDefault="0061124D" w:rsidP="0061124D">
      <w:pPr>
        <w:spacing w:after="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fldChar w:fldCharType="begin">
          <w:ffData>
            <w:name w:val=""/>
            <w:enabled/>
            <w:calcOnExit w:val="0"/>
            <w:textInput>
              <w:maxLength w:val="91"/>
            </w:textInput>
          </w:ffData>
        </w:fldChar>
      </w: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instrText xml:space="preserve"> FORMTEXT </w:instrText>
      </w: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fldChar w:fldCharType="separate"/>
      </w: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pt-BR"/>
        </w:rPr>
        <w:t> </w:t>
      </w: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pt-BR"/>
        </w:rPr>
        <w:t> </w:t>
      </w: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pt-BR"/>
        </w:rPr>
        <w:t> </w:t>
      </w: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pt-BR"/>
        </w:rPr>
        <w:t> </w:t>
      </w: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pt-BR"/>
        </w:rPr>
        <w:t> </w:t>
      </w: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fldChar w:fldCharType="end"/>
      </w:r>
    </w:p>
    <w:p w:rsidR="0061124D" w:rsidRPr="0061124D" w:rsidRDefault="0061124D" w:rsidP="0061124D">
      <w:pPr>
        <w:spacing w:after="0"/>
        <w:jc w:val="center"/>
        <w:rPr>
          <w:rFonts w:ascii="Verdana" w:eastAsia="Times New Roman" w:hAnsi="Verdana" w:cs="Arial"/>
          <w:sz w:val="14"/>
          <w:szCs w:val="14"/>
          <w:lang w:eastAsia="pt-BR"/>
        </w:rPr>
      </w:pP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Local e data</w:t>
      </w:r>
    </w:p>
    <w:p w:rsidR="00D37DF4" w:rsidRPr="0061124D" w:rsidRDefault="00D37DF4" w:rsidP="00D37DF4">
      <w:pPr>
        <w:jc w:val="center"/>
        <w:rPr>
          <w:rFonts w:ascii="Verdana" w:eastAsia="Times New Roman" w:hAnsi="Verdana" w:cs="Arial"/>
          <w:sz w:val="14"/>
          <w:szCs w:val="14"/>
          <w:lang w:eastAsia="pt-BR"/>
        </w:rPr>
      </w:pPr>
    </w:p>
    <w:p w:rsidR="00D37DF4" w:rsidRPr="0061124D" w:rsidRDefault="00D37DF4" w:rsidP="0061124D">
      <w:pPr>
        <w:spacing w:after="0"/>
        <w:jc w:val="center"/>
        <w:rPr>
          <w:rFonts w:ascii="Verdana" w:eastAsia="Times New Roman" w:hAnsi="Verdana" w:cs="Arial"/>
          <w:sz w:val="14"/>
          <w:szCs w:val="14"/>
          <w:lang w:eastAsia="pt-BR"/>
        </w:rPr>
      </w:pPr>
      <w:r w:rsidRPr="0061124D">
        <w:rPr>
          <w:rFonts w:ascii="Verdana" w:eastAsia="Times New Roman" w:hAnsi="Verdana" w:cs="Arial"/>
          <w:sz w:val="14"/>
          <w:szCs w:val="14"/>
          <w:lang w:eastAsia="pt-BR"/>
        </w:rPr>
        <w:t>_____________________________</w:t>
      </w:r>
      <w:r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Pr="0061124D">
        <w:rPr>
          <w:rFonts w:ascii="Verdana" w:eastAsia="Times New Roman" w:hAnsi="Verdana" w:cs="Arial"/>
          <w:sz w:val="14"/>
          <w:szCs w:val="14"/>
          <w:lang w:eastAsia="pt-BR"/>
        </w:rPr>
        <w:tab/>
        <w:t>____________________________</w:t>
      </w:r>
    </w:p>
    <w:p w:rsidR="00D37DF4" w:rsidRPr="0061124D" w:rsidRDefault="0061124D" w:rsidP="00D37DF4">
      <w:pPr>
        <w:jc w:val="center"/>
        <w:rPr>
          <w:rFonts w:ascii="Verdana" w:eastAsia="Times New Roman" w:hAnsi="Verdana" w:cs="Arial"/>
          <w:sz w:val="14"/>
          <w:szCs w:val="14"/>
          <w:lang w:eastAsia="pt-BR"/>
        </w:rPr>
      </w:pPr>
      <w:r>
        <w:rPr>
          <w:rFonts w:ascii="Verdana" w:eastAsia="Times New Roman" w:hAnsi="Verdana" w:cs="Arial"/>
          <w:sz w:val="14"/>
          <w:szCs w:val="14"/>
          <w:lang w:eastAsia="pt-BR"/>
        </w:rPr>
        <w:t>Profissional</w:t>
      </w:r>
      <w:r w:rsidR="00D37DF4"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="00D37DF4"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="00D37DF4"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="00D37DF4"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="00D37DF4" w:rsidRPr="0061124D">
        <w:rPr>
          <w:rFonts w:ascii="Verdana" w:eastAsia="Times New Roman" w:hAnsi="Verdana" w:cs="Arial"/>
          <w:sz w:val="14"/>
          <w:szCs w:val="14"/>
          <w:lang w:eastAsia="pt-BR"/>
        </w:rPr>
        <w:tab/>
        <w:t>Representante legal</w:t>
      </w:r>
    </w:p>
    <w:tbl>
      <w:tblPr>
        <w:tblW w:w="1431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18"/>
      </w:tblGrid>
      <w:tr w:rsidR="00D37DF4" w:rsidRPr="0061124D" w:rsidTr="00D37DF4">
        <w:trPr>
          <w:trHeight w:val="73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61124D" w:rsidRDefault="00D37DF4" w:rsidP="00D37DF4">
            <w:pPr>
              <w:tabs>
                <w:tab w:val="center" w:pos="4252"/>
                <w:tab w:val="right" w:pos="8504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  <w:t>*A solicitação deve ser apresentada com uma cópia do comprovante de vínculo empregatício do profissional indicado (Carteira de trabalho, Contrato com firmas reconhecidas, Portaria ou equivalente)</w:t>
            </w:r>
          </w:p>
        </w:tc>
      </w:tr>
      <w:tr w:rsidR="00D37DF4" w:rsidRPr="0061124D" w:rsidTr="00D37DF4">
        <w:trPr>
          <w:trHeight w:val="80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61124D" w:rsidRDefault="00D37DF4" w:rsidP="00D37DF4">
            <w:pPr>
              <w:spacing w:after="0" w:line="360" w:lineRule="auto"/>
              <w:rPr>
                <w:rFonts w:ascii="Verdana" w:hAnsi="Verdana"/>
                <w:sz w:val="14"/>
                <w:szCs w:val="14"/>
              </w:rPr>
            </w:pPr>
            <w:r w:rsidRPr="0061124D"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  <w:t xml:space="preserve">** O Certificado de Anotação de Função Técnica CAFT, após emitido pelo CRQ 11ª, estará disponível para Download no seu Portal de Serviços: </w:t>
            </w:r>
            <w:hyperlink r:id="rId9" w:history="1">
              <w:r w:rsidR="00817320" w:rsidRPr="0061124D">
                <w:rPr>
                  <w:rStyle w:val="Hyperlink"/>
                  <w:rFonts w:ascii="Verdana" w:hAnsi="Verdana"/>
                  <w:sz w:val="14"/>
                  <w:szCs w:val="14"/>
                </w:rPr>
                <w:t>https://crq11.org.br/download-de-documentos/</w:t>
              </w:r>
            </w:hyperlink>
          </w:p>
          <w:p w:rsidR="00D37DF4" w:rsidRPr="0061124D" w:rsidRDefault="00D37DF4" w:rsidP="00D37DF4">
            <w:pPr>
              <w:tabs>
                <w:tab w:val="center" w:pos="4252"/>
                <w:tab w:val="right" w:pos="8504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  <w:t>***A inexistência de débitos e processos éticos do profissional e da empresa são condições indispensáveis para sua emissão.</w:t>
            </w:r>
          </w:p>
        </w:tc>
      </w:tr>
      <w:tr w:rsidR="00D37DF4" w:rsidRPr="0061124D" w:rsidTr="00D37DF4">
        <w:trPr>
          <w:trHeight w:val="80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61124D" w:rsidRDefault="00353C6B" w:rsidP="00D37DF4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  <w:t xml:space="preserve">Obs.: </w:t>
            </w:r>
            <w:r w:rsidR="00D37DF4" w:rsidRPr="0061124D"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  <w:t>O reconhecimento de firma poderá ser dispensado em caso de solicitação realizadas via portal de serviços do CRQ (on-line) Considerar-se-á o login e senha do profissional.</w:t>
            </w:r>
          </w:p>
        </w:tc>
      </w:tr>
    </w:tbl>
    <w:p w:rsidR="00616FAD" w:rsidRDefault="00616FAD"/>
    <w:sectPr w:rsidR="00616FAD" w:rsidSect="00D37DF4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6C" w:rsidRDefault="00BF576C" w:rsidP="00590590">
      <w:pPr>
        <w:spacing w:after="0" w:line="240" w:lineRule="auto"/>
      </w:pPr>
      <w:r>
        <w:separator/>
      </w:r>
    </w:p>
  </w:endnote>
  <w:endnote w:type="continuationSeparator" w:id="0">
    <w:p w:rsidR="00BF576C" w:rsidRDefault="00BF576C" w:rsidP="0059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6026429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327402846"/>
          <w:docPartObj>
            <w:docPartGallery w:val="Page Numbers (Top of Page)"/>
            <w:docPartUnique/>
          </w:docPartObj>
        </w:sdtPr>
        <w:sdtEndPr/>
        <w:sdtContent>
          <w:p w:rsidR="0061124D" w:rsidRPr="00353C6B" w:rsidRDefault="0061124D" w:rsidP="00353C6B">
            <w:pPr>
              <w:pStyle w:val="Rodap"/>
              <w:jc w:val="right"/>
              <w:rPr>
                <w:rFonts w:ascii="Verdana" w:hAnsi="Verdana"/>
                <w:sz w:val="14"/>
                <w:szCs w:val="14"/>
              </w:rPr>
            </w:pPr>
            <w:r w:rsidRPr="00353C6B">
              <w:rPr>
                <w:rFonts w:ascii="Verdana" w:hAnsi="Verdana"/>
                <w:sz w:val="14"/>
                <w:szCs w:val="14"/>
              </w:rPr>
              <w:t>Formulário 009-CRQ-XI – Solicitação CAFT</w:t>
            </w:r>
          </w:p>
          <w:p w:rsidR="0061124D" w:rsidRPr="00353C6B" w:rsidRDefault="0061124D">
            <w:pPr>
              <w:pStyle w:val="Rodap"/>
              <w:jc w:val="right"/>
              <w:rPr>
                <w:rFonts w:ascii="Verdana" w:hAnsi="Verdana"/>
                <w:sz w:val="14"/>
                <w:szCs w:val="14"/>
              </w:rPr>
            </w:pPr>
            <w:r w:rsidRPr="00353C6B">
              <w:rPr>
                <w:rFonts w:ascii="Verdana" w:hAnsi="Verdana"/>
                <w:sz w:val="14"/>
                <w:szCs w:val="14"/>
              </w:rPr>
              <w:t xml:space="preserve">Página </w: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4A591A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1</w: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353C6B">
              <w:rPr>
                <w:rFonts w:ascii="Verdana" w:hAnsi="Verdana"/>
                <w:sz w:val="14"/>
                <w:szCs w:val="14"/>
              </w:rPr>
              <w:t xml:space="preserve"> de </w: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4A591A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2</w: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61124D" w:rsidRDefault="006112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6C" w:rsidRDefault="00BF576C" w:rsidP="00590590">
      <w:pPr>
        <w:spacing w:after="0" w:line="240" w:lineRule="auto"/>
      </w:pPr>
      <w:r>
        <w:separator/>
      </w:r>
    </w:p>
  </w:footnote>
  <w:footnote w:type="continuationSeparator" w:id="0">
    <w:p w:rsidR="00BF576C" w:rsidRDefault="00BF576C" w:rsidP="00590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37B"/>
    <w:multiLevelType w:val="hybridMultilevel"/>
    <w:tmpl w:val="73BE9CB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A389D"/>
    <w:multiLevelType w:val="hybridMultilevel"/>
    <w:tmpl w:val="EA8C8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D0424"/>
    <w:multiLevelType w:val="hybridMultilevel"/>
    <w:tmpl w:val="1BEA41D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2B4B0C"/>
    <w:multiLevelType w:val="hybridMultilevel"/>
    <w:tmpl w:val="B54A5D6E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0170A9"/>
    <w:multiLevelType w:val="multilevel"/>
    <w:tmpl w:val="4824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76D4E"/>
    <w:multiLevelType w:val="hybridMultilevel"/>
    <w:tmpl w:val="1C36C0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D0C45"/>
    <w:multiLevelType w:val="hybridMultilevel"/>
    <w:tmpl w:val="28664B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256BD7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DF638F3"/>
    <w:multiLevelType w:val="hybridMultilevel"/>
    <w:tmpl w:val="0644D92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25057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0">
    <w:nsid w:val="3F630520"/>
    <w:multiLevelType w:val="hybridMultilevel"/>
    <w:tmpl w:val="F47CF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6CC5"/>
    <w:multiLevelType w:val="hybridMultilevel"/>
    <w:tmpl w:val="6A78D5B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173B9"/>
    <w:multiLevelType w:val="multilevel"/>
    <w:tmpl w:val="D4404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9A740CE"/>
    <w:multiLevelType w:val="hybridMultilevel"/>
    <w:tmpl w:val="C11E39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457B85"/>
    <w:multiLevelType w:val="hybridMultilevel"/>
    <w:tmpl w:val="021C4FE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E751E2F"/>
    <w:multiLevelType w:val="hybridMultilevel"/>
    <w:tmpl w:val="4672D96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1B0B98"/>
    <w:multiLevelType w:val="multilevel"/>
    <w:tmpl w:val="BBE4B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FF5277E"/>
    <w:multiLevelType w:val="hybridMultilevel"/>
    <w:tmpl w:val="734228F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572B98"/>
    <w:multiLevelType w:val="hybridMultilevel"/>
    <w:tmpl w:val="5590E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62815"/>
    <w:multiLevelType w:val="hybridMultilevel"/>
    <w:tmpl w:val="DDC67D36"/>
    <w:lvl w:ilvl="0" w:tplc="EACC4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EF74B9"/>
    <w:multiLevelType w:val="hybridMultilevel"/>
    <w:tmpl w:val="6974EE4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7424E5E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A4712C4"/>
    <w:multiLevelType w:val="multilevel"/>
    <w:tmpl w:val="D4404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B243ACD"/>
    <w:multiLevelType w:val="hybridMultilevel"/>
    <w:tmpl w:val="3BB0267C"/>
    <w:lvl w:ilvl="0" w:tplc="3C12D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F91DAD"/>
    <w:multiLevelType w:val="hybridMultilevel"/>
    <w:tmpl w:val="5CC8C3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362360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D415C0D"/>
    <w:multiLevelType w:val="multilevel"/>
    <w:tmpl w:val="D4404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FED535E"/>
    <w:multiLevelType w:val="hybridMultilevel"/>
    <w:tmpl w:val="EB3602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707A1D"/>
    <w:multiLevelType w:val="hybridMultilevel"/>
    <w:tmpl w:val="F7CE5342"/>
    <w:lvl w:ilvl="0" w:tplc="F356D6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8856DB"/>
    <w:multiLevelType w:val="multilevel"/>
    <w:tmpl w:val="D4404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5A65341"/>
    <w:multiLevelType w:val="hybridMultilevel"/>
    <w:tmpl w:val="18CEECC2"/>
    <w:lvl w:ilvl="0" w:tplc="0EF2B9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D53E2"/>
    <w:multiLevelType w:val="hybridMultilevel"/>
    <w:tmpl w:val="B2DC1F22"/>
    <w:lvl w:ilvl="0" w:tplc="0EF2B9B4">
      <w:start w:val="1"/>
      <w:numFmt w:val="bullet"/>
      <w:lvlText w:val=""/>
      <w:lvlJc w:val="left"/>
      <w:pPr>
        <w:ind w:left="724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2">
    <w:nsid w:val="6A806D51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3">
    <w:nsid w:val="6C857F72"/>
    <w:multiLevelType w:val="hybridMultilevel"/>
    <w:tmpl w:val="A4B44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B39BD"/>
    <w:multiLevelType w:val="hybridMultilevel"/>
    <w:tmpl w:val="ADA2B70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F0F74DB"/>
    <w:multiLevelType w:val="hybridMultilevel"/>
    <w:tmpl w:val="A53C9C5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A227A7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1A765FC"/>
    <w:multiLevelType w:val="multilevel"/>
    <w:tmpl w:val="D4404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2EE550E"/>
    <w:multiLevelType w:val="hybridMultilevel"/>
    <w:tmpl w:val="AB567D7E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>
    <w:nsid w:val="74897941"/>
    <w:multiLevelType w:val="hybridMultilevel"/>
    <w:tmpl w:val="292CFD9A"/>
    <w:lvl w:ilvl="0" w:tplc="216EE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101B6C"/>
    <w:multiLevelType w:val="hybridMultilevel"/>
    <w:tmpl w:val="DAF0B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159A6"/>
    <w:multiLevelType w:val="multilevel"/>
    <w:tmpl w:val="BBE4B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31"/>
  </w:num>
  <w:num w:numId="4">
    <w:abstractNumId w:val="38"/>
  </w:num>
  <w:num w:numId="5">
    <w:abstractNumId w:val="40"/>
  </w:num>
  <w:num w:numId="6">
    <w:abstractNumId w:val="8"/>
  </w:num>
  <w:num w:numId="7">
    <w:abstractNumId w:val="14"/>
  </w:num>
  <w:num w:numId="8">
    <w:abstractNumId w:val="20"/>
  </w:num>
  <w:num w:numId="9">
    <w:abstractNumId w:val="2"/>
  </w:num>
  <w:num w:numId="10">
    <w:abstractNumId w:val="0"/>
  </w:num>
  <w:num w:numId="11">
    <w:abstractNumId w:val="37"/>
  </w:num>
  <w:num w:numId="12">
    <w:abstractNumId w:val="39"/>
  </w:num>
  <w:num w:numId="13">
    <w:abstractNumId w:val="26"/>
  </w:num>
  <w:num w:numId="14">
    <w:abstractNumId w:val="29"/>
  </w:num>
  <w:num w:numId="15">
    <w:abstractNumId w:val="12"/>
  </w:num>
  <w:num w:numId="16">
    <w:abstractNumId w:val="22"/>
  </w:num>
  <w:num w:numId="17">
    <w:abstractNumId w:val="21"/>
  </w:num>
  <w:num w:numId="18">
    <w:abstractNumId w:val="6"/>
  </w:num>
  <w:num w:numId="19">
    <w:abstractNumId w:val="3"/>
  </w:num>
  <w:num w:numId="20">
    <w:abstractNumId w:val="15"/>
  </w:num>
  <w:num w:numId="21">
    <w:abstractNumId w:val="7"/>
  </w:num>
  <w:num w:numId="22">
    <w:abstractNumId w:val="13"/>
  </w:num>
  <w:num w:numId="23">
    <w:abstractNumId w:val="41"/>
  </w:num>
  <w:num w:numId="24">
    <w:abstractNumId w:val="25"/>
  </w:num>
  <w:num w:numId="25">
    <w:abstractNumId w:val="11"/>
  </w:num>
  <w:num w:numId="26">
    <w:abstractNumId w:val="16"/>
  </w:num>
  <w:num w:numId="27">
    <w:abstractNumId w:val="9"/>
  </w:num>
  <w:num w:numId="28">
    <w:abstractNumId w:val="36"/>
  </w:num>
  <w:num w:numId="29">
    <w:abstractNumId w:val="24"/>
  </w:num>
  <w:num w:numId="30">
    <w:abstractNumId w:val="32"/>
  </w:num>
  <w:num w:numId="31">
    <w:abstractNumId w:val="27"/>
  </w:num>
  <w:num w:numId="32">
    <w:abstractNumId w:val="35"/>
  </w:num>
  <w:num w:numId="33">
    <w:abstractNumId w:val="5"/>
  </w:num>
  <w:num w:numId="34">
    <w:abstractNumId w:val="19"/>
  </w:num>
  <w:num w:numId="35">
    <w:abstractNumId w:val="23"/>
  </w:num>
  <w:num w:numId="36">
    <w:abstractNumId w:val="17"/>
  </w:num>
  <w:num w:numId="37">
    <w:abstractNumId w:val="34"/>
  </w:num>
  <w:num w:numId="38">
    <w:abstractNumId w:val="28"/>
  </w:num>
  <w:num w:numId="39">
    <w:abstractNumId w:val="18"/>
  </w:num>
  <w:num w:numId="40">
    <w:abstractNumId w:val="4"/>
  </w:num>
  <w:num w:numId="41">
    <w:abstractNumId w:val="1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6dOF+URgB36QYNqtU8f1AMV+BpyUZw969oPLn3s9ynwK2TK8ORUAlHZiJwWwToZcWuW3co78LPy2hS+gW8RyJA==" w:salt="EETE77D63o2potTm/YcU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F4"/>
    <w:rsid w:val="00074E76"/>
    <w:rsid w:val="0015453E"/>
    <w:rsid w:val="002B7CDC"/>
    <w:rsid w:val="002C133B"/>
    <w:rsid w:val="002E6FA9"/>
    <w:rsid w:val="00353C6B"/>
    <w:rsid w:val="0035667E"/>
    <w:rsid w:val="003B5EB2"/>
    <w:rsid w:val="003E0C46"/>
    <w:rsid w:val="004A591A"/>
    <w:rsid w:val="00590590"/>
    <w:rsid w:val="00596B73"/>
    <w:rsid w:val="005C70EE"/>
    <w:rsid w:val="0061124D"/>
    <w:rsid w:val="00616FAD"/>
    <w:rsid w:val="006240E9"/>
    <w:rsid w:val="0063073E"/>
    <w:rsid w:val="00817320"/>
    <w:rsid w:val="0092240F"/>
    <w:rsid w:val="0096272A"/>
    <w:rsid w:val="00974A1D"/>
    <w:rsid w:val="00A824C4"/>
    <w:rsid w:val="00AB7E45"/>
    <w:rsid w:val="00AE3B8C"/>
    <w:rsid w:val="00B47720"/>
    <w:rsid w:val="00B70911"/>
    <w:rsid w:val="00B72954"/>
    <w:rsid w:val="00BF576C"/>
    <w:rsid w:val="00C40373"/>
    <w:rsid w:val="00CD3B24"/>
    <w:rsid w:val="00CE0153"/>
    <w:rsid w:val="00D33FF1"/>
    <w:rsid w:val="00D37DF4"/>
    <w:rsid w:val="00D9412C"/>
    <w:rsid w:val="00E128E8"/>
    <w:rsid w:val="00F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950462-0529-4F04-897F-E44A6FCC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7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D37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7D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D37D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7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D37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7D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rsid w:val="00D37DF4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acomgrade">
    <w:name w:val="Table Grid"/>
    <w:basedOn w:val="Tabelanormal"/>
    <w:uiPriority w:val="39"/>
    <w:rsid w:val="00D3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3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37D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7DF4"/>
  </w:style>
  <w:style w:type="character" w:styleId="Hyperlink">
    <w:name w:val="Hyperlink"/>
    <w:unhideWhenUsed/>
    <w:rsid w:val="00D37DF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37D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37DF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D37DF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37DF4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37DF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37DF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37DF4"/>
  </w:style>
  <w:style w:type="paragraph" w:styleId="Corpodetexto3">
    <w:name w:val="Body Text 3"/>
    <w:basedOn w:val="Normal"/>
    <w:link w:val="Corpodetexto3Char"/>
    <w:unhideWhenUsed/>
    <w:rsid w:val="00D37DF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37DF4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nhideWhenUsed/>
    <w:rsid w:val="00D37DF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37DF4"/>
    <w:rPr>
      <w:sz w:val="16"/>
      <w:szCs w:val="16"/>
    </w:rPr>
  </w:style>
  <w:style w:type="numbering" w:customStyle="1" w:styleId="Semlista1">
    <w:name w:val="Sem lista1"/>
    <w:next w:val="Semlista"/>
    <w:semiHidden/>
    <w:rsid w:val="00D37DF4"/>
  </w:style>
  <w:style w:type="paragraph" w:styleId="Cabealho">
    <w:name w:val="header"/>
    <w:basedOn w:val="Normal"/>
    <w:link w:val="CabealhoChar"/>
    <w:uiPriority w:val="99"/>
    <w:rsid w:val="00D37D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37D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37DF4"/>
  </w:style>
  <w:style w:type="paragraph" w:styleId="Rodap">
    <w:name w:val="footer"/>
    <w:basedOn w:val="Normal"/>
    <w:link w:val="RodapChar"/>
    <w:uiPriority w:val="99"/>
    <w:rsid w:val="00D37D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37D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37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DF4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D3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D37DF4"/>
    <w:pPr>
      <w:spacing w:after="0" w:line="240" w:lineRule="auto"/>
      <w:jc w:val="center"/>
      <w:outlineLvl w:val="0"/>
    </w:pPr>
    <w:rPr>
      <w:rFonts w:ascii="Arial Unicode MS" w:eastAsia="Arial Unicode MS" w:hAnsi="Arial Unicode MS" w:cs="Arial Unicode MS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37D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7D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7D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7D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7D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q11.org.br/download-de-documento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53E0-CEDF-4D1A-BF2A-FDC8850B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1545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12</cp:revision>
  <cp:lastPrinted>2023-12-13T17:35:00Z</cp:lastPrinted>
  <dcterms:created xsi:type="dcterms:W3CDTF">2022-09-01T17:38:00Z</dcterms:created>
  <dcterms:modified xsi:type="dcterms:W3CDTF">2023-12-13T17:35:00Z</dcterms:modified>
</cp:coreProperties>
</file>