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66" w:rsidRPr="006D59FF" w:rsidRDefault="008E5266" w:rsidP="008E526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6D59FF">
        <w:rPr>
          <w:rFonts w:ascii="Verdana" w:eastAsia="Times New Roman" w:hAnsi="Verdana" w:cs="Arial"/>
          <w:b/>
          <w:sz w:val="20"/>
          <w:szCs w:val="20"/>
          <w:lang w:eastAsia="pt-BR"/>
        </w:rPr>
        <w:t>REQUERIMENTO DE BAIXA DE ANOTAÇÃO DE FUNÇÃO TÉCNICA - PF</w:t>
      </w:r>
    </w:p>
    <w:p w:rsidR="008E5266" w:rsidRPr="006D59FF" w:rsidRDefault="008E5266" w:rsidP="008E526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8E5266" w:rsidRPr="006D59FF" w:rsidRDefault="008E5266" w:rsidP="008E526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 w:rsidRPr="006D59FF">
        <w:rPr>
          <w:rFonts w:ascii="Verdana" w:hAnsi="Verdana" w:cs="Arial"/>
          <w:sz w:val="20"/>
          <w:szCs w:val="20"/>
        </w:rPr>
        <w:t xml:space="preserve">Senhor Presidente do </w:t>
      </w:r>
      <w:r w:rsidR="006D59FF" w:rsidRPr="006D59FF">
        <w:rPr>
          <w:rFonts w:ascii="Verdana" w:hAnsi="Verdana" w:cs="Arial"/>
          <w:sz w:val="20"/>
          <w:szCs w:val="20"/>
        </w:rPr>
        <w:t xml:space="preserve">Conselho Regional de </w:t>
      </w:r>
      <w:proofErr w:type="spellStart"/>
      <w:r w:rsidR="006D59FF" w:rsidRPr="006D59FF">
        <w:rPr>
          <w:rFonts w:ascii="Verdana" w:hAnsi="Verdana" w:cs="Arial"/>
          <w:sz w:val="20"/>
          <w:szCs w:val="20"/>
        </w:rPr>
        <w:t>Quimica</w:t>
      </w:r>
      <w:proofErr w:type="spellEnd"/>
      <w:r w:rsidR="006D59FF" w:rsidRPr="006D59FF">
        <w:rPr>
          <w:rFonts w:ascii="Verdana" w:hAnsi="Verdana" w:cs="Arial"/>
          <w:sz w:val="20"/>
          <w:szCs w:val="20"/>
        </w:rPr>
        <w:t xml:space="preserve"> da 11ª</w:t>
      </w:r>
      <w:r w:rsidR="006D59FF" w:rsidRPr="006D59FF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="006D59FF" w:rsidRPr="006D59FF">
        <w:rPr>
          <w:rFonts w:ascii="Verdana" w:hAnsi="Verdana" w:cs="Arial"/>
          <w:sz w:val="20"/>
          <w:szCs w:val="20"/>
        </w:rPr>
        <w:t>Região,</w:t>
      </w:r>
    </w:p>
    <w:p w:rsidR="008E5266" w:rsidRPr="006C158E" w:rsidRDefault="008E5266" w:rsidP="008E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6"/>
        <w:gridCol w:w="1271"/>
        <w:gridCol w:w="453"/>
        <w:gridCol w:w="1280"/>
        <w:gridCol w:w="463"/>
        <w:gridCol w:w="668"/>
        <w:gridCol w:w="243"/>
        <w:gridCol w:w="407"/>
        <w:gridCol w:w="734"/>
        <w:gridCol w:w="430"/>
        <w:gridCol w:w="359"/>
        <w:gridCol w:w="616"/>
        <w:gridCol w:w="86"/>
        <w:gridCol w:w="1626"/>
      </w:tblGrid>
      <w:tr w:rsidR="008E5266" w:rsidRPr="008E5266" w:rsidTr="006D59FF">
        <w:trPr>
          <w:trHeight w:val="284"/>
        </w:trPr>
        <w:tc>
          <w:tcPr>
            <w:tcW w:w="9912" w:type="dxa"/>
            <w:gridSpan w:val="14"/>
            <w:shd w:val="clear" w:color="auto" w:fill="FBE4D5" w:themeFill="accent2" w:themeFillTint="33"/>
            <w:vAlign w:val="center"/>
          </w:tcPr>
          <w:p w:rsidR="008E5266" w:rsidRPr="006D59FF" w:rsidRDefault="008E5266" w:rsidP="00D26048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  <w:t>DADOS DO PROFISSIONAL RESPONSÀVEL TÉCNICO</w:t>
            </w:r>
          </w:p>
        </w:tc>
      </w:tr>
      <w:tr w:rsidR="008E5266" w:rsidRPr="008E5266" w:rsidTr="006D59FF">
        <w:trPr>
          <w:trHeight w:val="284"/>
        </w:trPr>
        <w:tc>
          <w:tcPr>
            <w:tcW w:w="1276" w:type="dxa"/>
            <w:vAlign w:val="center"/>
          </w:tcPr>
          <w:p w:rsidR="008E5266" w:rsidRPr="006D59FF" w:rsidRDefault="008E5266" w:rsidP="00D26048">
            <w:pPr>
              <w:tabs>
                <w:tab w:val="left" w:pos="10065"/>
              </w:tabs>
              <w:jc w:val="right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  <w:t>NOME</w:t>
            </w:r>
          </w:p>
        </w:tc>
        <w:tc>
          <w:tcPr>
            <w:tcW w:w="3467" w:type="dxa"/>
            <w:gridSpan w:val="4"/>
            <w:vAlign w:val="center"/>
          </w:tcPr>
          <w:p w:rsidR="008E5266" w:rsidRPr="006D59FF" w:rsidRDefault="00201082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68" w:type="dxa"/>
            <w:vAlign w:val="center"/>
          </w:tcPr>
          <w:p w:rsidR="008E5266" w:rsidRPr="006D59FF" w:rsidRDefault="008E5266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  <w:t>CPF:</w:t>
            </w:r>
          </w:p>
        </w:tc>
        <w:tc>
          <w:tcPr>
            <w:tcW w:w="1814" w:type="dxa"/>
            <w:gridSpan w:val="4"/>
            <w:vAlign w:val="center"/>
          </w:tcPr>
          <w:p w:rsidR="008E5266" w:rsidRPr="006D59FF" w:rsidRDefault="00201082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gridSpan w:val="3"/>
            <w:vAlign w:val="center"/>
          </w:tcPr>
          <w:p w:rsidR="008E5266" w:rsidRPr="006D59FF" w:rsidRDefault="008E5266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  <w:t>CRQ Nº</w:t>
            </w:r>
          </w:p>
        </w:tc>
        <w:tc>
          <w:tcPr>
            <w:tcW w:w="1626" w:type="dxa"/>
            <w:vAlign w:val="center"/>
          </w:tcPr>
          <w:p w:rsidR="008E5266" w:rsidRPr="006D59FF" w:rsidRDefault="00201082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E5266" w:rsidRPr="008E5266" w:rsidTr="006D59FF">
        <w:trPr>
          <w:trHeight w:val="284"/>
        </w:trPr>
        <w:tc>
          <w:tcPr>
            <w:tcW w:w="2547" w:type="dxa"/>
            <w:gridSpan w:val="2"/>
            <w:vAlign w:val="center"/>
          </w:tcPr>
          <w:p w:rsidR="008E5266" w:rsidRPr="006D59FF" w:rsidRDefault="008E5266" w:rsidP="00D26048">
            <w:pPr>
              <w:tabs>
                <w:tab w:val="left" w:pos="10065"/>
              </w:tabs>
              <w:jc w:val="right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  <w:t>Formação profissional:</w:t>
            </w:r>
          </w:p>
        </w:tc>
        <w:tc>
          <w:tcPr>
            <w:tcW w:w="7365" w:type="dxa"/>
            <w:gridSpan w:val="12"/>
            <w:vAlign w:val="center"/>
          </w:tcPr>
          <w:p w:rsidR="008E5266" w:rsidRPr="006D59FF" w:rsidRDefault="00201082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E5266" w:rsidRPr="008E5266" w:rsidTr="006D59FF">
        <w:trPr>
          <w:trHeight w:val="284"/>
        </w:trPr>
        <w:tc>
          <w:tcPr>
            <w:tcW w:w="1276" w:type="dxa"/>
            <w:vAlign w:val="center"/>
          </w:tcPr>
          <w:p w:rsidR="008E5266" w:rsidRPr="006D59FF" w:rsidRDefault="008E5266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  <w:t>Endereço</w:t>
            </w:r>
          </w:p>
        </w:tc>
        <w:tc>
          <w:tcPr>
            <w:tcW w:w="8636" w:type="dxa"/>
            <w:gridSpan w:val="13"/>
            <w:vAlign w:val="center"/>
          </w:tcPr>
          <w:p w:rsidR="008E5266" w:rsidRPr="006D59FF" w:rsidRDefault="00201082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E5266" w:rsidRPr="008E5266" w:rsidTr="006D59FF">
        <w:trPr>
          <w:trHeight w:val="284"/>
        </w:trPr>
        <w:tc>
          <w:tcPr>
            <w:tcW w:w="1276" w:type="dxa"/>
            <w:vAlign w:val="center"/>
          </w:tcPr>
          <w:p w:rsidR="008E5266" w:rsidRPr="006D59FF" w:rsidRDefault="008E5266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  <w:t>Bairro</w:t>
            </w:r>
          </w:p>
        </w:tc>
        <w:tc>
          <w:tcPr>
            <w:tcW w:w="1724" w:type="dxa"/>
            <w:gridSpan w:val="2"/>
            <w:vAlign w:val="center"/>
          </w:tcPr>
          <w:p w:rsidR="008E5266" w:rsidRPr="006D59FF" w:rsidRDefault="00201082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8E5266" w:rsidRPr="006D59FF" w:rsidRDefault="008E5266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  <w:t>Município</w:t>
            </w:r>
          </w:p>
        </w:tc>
        <w:tc>
          <w:tcPr>
            <w:tcW w:w="1781" w:type="dxa"/>
            <w:gridSpan w:val="4"/>
            <w:vAlign w:val="center"/>
          </w:tcPr>
          <w:p w:rsidR="008E5266" w:rsidRPr="006D59FF" w:rsidRDefault="00201082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34" w:type="dxa"/>
            <w:vAlign w:val="center"/>
          </w:tcPr>
          <w:p w:rsidR="008E5266" w:rsidRPr="006D59FF" w:rsidRDefault="008E5266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  <w:t>UF</w:t>
            </w:r>
          </w:p>
        </w:tc>
        <w:tc>
          <w:tcPr>
            <w:tcW w:w="789" w:type="dxa"/>
            <w:gridSpan w:val="2"/>
            <w:vAlign w:val="center"/>
          </w:tcPr>
          <w:p w:rsidR="008E5266" w:rsidRPr="006D59FF" w:rsidRDefault="00201082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16" w:type="dxa"/>
            <w:vAlign w:val="center"/>
          </w:tcPr>
          <w:p w:rsidR="008E5266" w:rsidRPr="006D59FF" w:rsidRDefault="008E5266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  <w:t>CEP</w:t>
            </w:r>
          </w:p>
        </w:tc>
        <w:tc>
          <w:tcPr>
            <w:tcW w:w="1712" w:type="dxa"/>
            <w:gridSpan w:val="2"/>
            <w:vAlign w:val="center"/>
          </w:tcPr>
          <w:p w:rsidR="008E5266" w:rsidRPr="006D59FF" w:rsidRDefault="00201082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E5266" w:rsidRPr="008E5266" w:rsidTr="006D59FF">
        <w:trPr>
          <w:trHeight w:val="284"/>
        </w:trPr>
        <w:tc>
          <w:tcPr>
            <w:tcW w:w="1276" w:type="dxa"/>
            <w:vAlign w:val="center"/>
          </w:tcPr>
          <w:p w:rsidR="008E5266" w:rsidRPr="006D59FF" w:rsidRDefault="008E5266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  <w:t>Telefone</w:t>
            </w:r>
          </w:p>
        </w:tc>
        <w:tc>
          <w:tcPr>
            <w:tcW w:w="3467" w:type="dxa"/>
            <w:gridSpan w:val="4"/>
            <w:vAlign w:val="center"/>
          </w:tcPr>
          <w:p w:rsidR="008E5266" w:rsidRPr="006D59FF" w:rsidRDefault="00201082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vAlign w:val="center"/>
          </w:tcPr>
          <w:p w:rsidR="008E5266" w:rsidRPr="006D59FF" w:rsidRDefault="008E5266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  <w:t>E-mail</w:t>
            </w:r>
          </w:p>
        </w:tc>
        <w:tc>
          <w:tcPr>
            <w:tcW w:w="4258" w:type="dxa"/>
            <w:gridSpan w:val="7"/>
            <w:vAlign w:val="center"/>
          </w:tcPr>
          <w:p w:rsidR="008E5266" w:rsidRPr="006D59FF" w:rsidRDefault="00201082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pt-BR"/>
              </w:rPr>
            </w:pP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E5266" w:rsidRPr="00831FE1" w:rsidRDefault="008E5266" w:rsidP="008E5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6"/>
        <w:gridCol w:w="4780"/>
        <w:gridCol w:w="1101"/>
        <w:gridCol w:w="2405"/>
      </w:tblGrid>
      <w:tr w:rsidR="008E5266" w:rsidRPr="00831FE1" w:rsidTr="006D59FF">
        <w:trPr>
          <w:trHeight w:val="284"/>
        </w:trPr>
        <w:tc>
          <w:tcPr>
            <w:tcW w:w="9913" w:type="dxa"/>
            <w:gridSpan w:val="4"/>
            <w:shd w:val="clear" w:color="auto" w:fill="FBE4D5" w:themeFill="accent2" w:themeFillTint="33"/>
            <w:vAlign w:val="center"/>
          </w:tcPr>
          <w:p w:rsidR="008E5266" w:rsidRPr="006D59FF" w:rsidRDefault="008E5266" w:rsidP="00D26048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DADOS DA CONTRATANTE</w:t>
            </w:r>
          </w:p>
        </w:tc>
      </w:tr>
      <w:tr w:rsidR="008E5266" w:rsidRPr="00831FE1" w:rsidTr="006D59FF">
        <w:trPr>
          <w:trHeight w:val="284"/>
        </w:trPr>
        <w:tc>
          <w:tcPr>
            <w:tcW w:w="1626" w:type="dxa"/>
            <w:vAlign w:val="center"/>
          </w:tcPr>
          <w:p w:rsidR="008E5266" w:rsidRPr="006D59FF" w:rsidRDefault="008E5266" w:rsidP="00D26048">
            <w:pPr>
              <w:tabs>
                <w:tab w:val="left" w:pos="10065"/>
              </w:tabs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Razão Social:</w:t>
            </w:r>
          </w:p>
        </w:tc>
        <w:tc>
          <w:tcPr>
            <w:tcW w:w="4781" w:type="dxa"/>
            <w:vAlign w:val="center"/>
          </w:tcPr>
          <w:p w:rsidR="008E5266" w:rsidRPr="006D59FF" w:rsidRDefault="00201082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vAlign w:val="center"/>
          </w:tcPr>
          <w:p w:rsidR="008E5266" w:rsidRPr="006D59FF" w:rsidRDefault="008E5266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6D59FF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CNPJ nº</w:t>
            </w:r>
          </w:p>
        </w:tc>
        <w:tc>
          <w:tcPr>
            <w:tcW w:w="2405" w:type="dxa"/>
            <w:vAlign w:val="center"/>
          </w:tcPr>
          <w:p w:rsidR="008E5266" w:rsidRPr="006D59FF" w:rsidRDefault="00952B73" w:rsidP="00D26048">
            <w:pPr>
              <w:tabs>
                <w:tab w:val="left" w:pos="10065"/>
              </w:tabs>
              <w:spacing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6D59FF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E5266" w:rsidRDefault="008E5266" w:rsidP="008E5266"/>
    <w:p w:rsidR="008E5266" w:rsidRPr="006D59FF" w:rsidRDefault="008E5266" w:rsidP="008E5266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6D59F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Em cumprimento ao que determina o Art. 350 do Decreto-Lei 5.452/43 (CLT) comunico que a partir de </w:t>
      </w:r>
      <w:r w:rsidR="00EB53B5" w:rsidRPr="006D59FF">
        <w:rPr>
          <w:rFonts w:ascii="Verdana" w:eastAsia="Calibri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B53B5" w:rsidRPr="006D59FF">
        <w:rPr>
          <w:rFonts w:ascii="Verdana" w:eastAsia="Calibri" w:hAnsi="Verdana" w:cs="Arial"/>
          <w:color w:val="000000"/>
          <w:sz w:val="20"/>
          <w:szCs w:val="20"/>
        </w:rPr>
        <w:instrText xml:space="preserve"> FORMTEXT </w:instrText>
      </w:r>
      <w:r w:rsidR="00EB53B5" w:rsidRPr="006D59FF">
        <w:rPr>
          <w:rFonts w:ascii="Verdana" w:eastAsia="Calibri" w:hAnsi="Verdana" w:cs="Arial"/>
          <w:color w:val="000000"/>
          <w:sz w:val="20"/>
          <w:szCs w:val="20"/>
        </w:rPr>
      </w:r>
      <w:r w:rsidR="00EB53B5" w:rsidRPr="006D59FF">
        <w:rPr>
          <w:rFonts w:ascii="Verdana" w:eastAsia="Calibri" w:hAnsi="Verdana" w:cs="Arial"/>
          <w:color w:val="000000"/>
          <w:sz w:val="20"/>
          <w:szCs w:val="20"/>
        </w:rPr>
        <w:fldChar w:fldCharType="separate"/>
      </w:r>
      <w:r w:rsidR="00EB53B5" w:rsidRPr="006D59FF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EB53B5" w:rsidRPr="006D59FF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EB53B5" w:rsidRPr="006D59FF">
        <w:rPr>
          <w:rFonts w:ascii="Verdana" w:eastAsia="Calibri" w:hAnsi="Verdana" w:cs="Arial"/>
          <w:color w:val="000000"/>
          <w:sz w:val="20"/>
          <w:szCs w:val="20"/>
        </w:rPr>
        <w:fldChar w:fldCharType="end"/>
      </w:r>
      <w:r w:rsidR="00EB53B5" w:rsidRPr="006D59FF">
        <w:rPr>
          <w:rFonts w:ascii="Verdana" w:eastAsia="Calibri" w:hAnsi="Verdana" w:cs="Arial"/>
          <w:color w:val="000000"/>
          <w:sz w:val="20"/>
          <w:szCs w:val="20"/>
        </w:rPr>
        <w:t>/</w:t>
      </w:r>
      <w:r w:rsidR="00EB53B5" w:rsidRPr="006D59FF">
        <w:rPr>
          <w:rFonts w:ascii="Verdana" w:eastAsia="Calibri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B53B5" w:rsidRPr="006D59FF">
        <w:rPr>
          <w:rFonts w:ascii="Verdana" w:eastAsia="Calibri" w:hAnsi="Verdana" w:cs="Arial"/>
          <w:color w:val="000000"/>
          <w:sz w:val="20"/>
          <w:szCs w:val="20"/>
        </w:rPr>
        <w:instrText xml:space="preserve"> FORMTEXT </w:instrText>
      </w:r>
      <w:r w:rsidR="00EB53B5" w:rsidRPr="006D59FF">
        <w:rPr>
          <w:rFonts w:ascii="Verdana" w:eastAsia="Calibri" w:hAnsi="Verdana" w:cs="Arial"/>
          <w:color w:val="000000"/>
          <w:sz w:val="20"/>
          <w:szCs w:val="20"/>
        </w:rPr>
      </w:r>
      <w:r w:rsidR="00EB53B5" w:rsidRPr="006D59FF">
        <w:rPr>
          <w:rFonts w:ascii="Verdana" w:eastAsia="Calibri" w:hAnsi="Verdana" w:cs="Arial"/>
          <w:color w:val="000000"/>
          <w:sz w:val="20"/>
          <w:szCs w:val="20"/>
        </w:rPr>
        <w:fldChar w:fldCharType="separate"/>
      </w:r>
      <w:r w:rsidR="00EB53B5" w:rsidRPr="006D59FF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EB53B5" w:rsidRPr="006D59FF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EB53B5" w:rsidRPr="006D59FF">
        <w:rPr>
          <w:rFonts w:ascii="Verdana" w:eastAsia="Calibri" w:hAnsi="Verdana" w:cs="Arial"/>
          <w:color w:val="000000"/>
          <w:sz w:val="20"/>
          <w:szCs w:val="20"/>
        </w:rPr>
        <w:fldChar w:fldCharType="end"/>
      </w:r>
      <w:r w:rsidR="00EB53B5" w:rsidRPr="006D59FF">
        <w:rPr>
          <w:rFonts w:ascii="Verdana" w:eastAsia="Calibri" w:hAnsi="Verdana" w:cs="Arial"/>
          <w:color w:val="000000"/>
          <w:sz w:val="20"/>
          <w:szCs w:val="20"/>
        </w:rPr>
        <w:t>/</w:t>
      </w:r>
      <w:r w:rsidR="0013032E" w:rsidRPr="006D59FF">
        <w:rPr>
          <w:rFonts w:ascii="Verdana" w:eastAsia="Calibri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3032E" w:rsidRPr="006D59FF">
        <w:rPr>
          <w:rFonts w:ascii="Verdana" w:eastAsia="Calibri" w:hAnsi="Verdana" w:cs="Arial"/>
          <w:color w:val="000000"/>
          <w:sz w:val="20"/>
          <w:szCs w:val="20"/>
        </w:rPr>
        <w:instrText xml:space="preserve"> FORMTEXT </w:instrText>
      </w:r>
      <w:r w:rsidR="0013032E" w:rsidRPr="006D59FF">
        <w:rPr>
          <w:rFonts w:ascii="Verdana" w:eastAsia="Calibri" w:hAnsi="Verdana" w:cs="Arial"/>
          <w:color w:val="000000"/>
          <w:sz w:val="20"/>
          <w:szCs w:val="20"/>
        </w:rPr>
      </w:r>
      <w:r w:rsidR="0013032E" w:rsidRPr="006D59FF">
        <w:rPr>
          <w:rFonts w:ascii="Verdana" w:eastAsia="Calibri" w:hAnsi="Verdana" w:cs="Arial"/>
          <w:color w:val="000000"/>
          <w:sz w:val="20"/>
          <w:szCs w:val="20"/>
        </w:rPr>
        <w:fldChar w:fldCharType="separate"/>
      </w:r>
      <w:r w:rsidR="0013032E" w:rsidRPr="006D59FF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13032E" w:rsidRPr="006D59FF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13032E" w:rsidRPr="006D59FF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13032E" w:rsidRPr="006D59FF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13032E" w:rsidRPr="006D59FF">
        <w:rPr>
          <w:rFonts w:ascii="Verdana" w:eastAsia="Calibri" w:hAnsi="Verdana" w:cs="Arial"/>
          <w:color w:val="000000"/>
          <w:sz w:val="20"/>
          <w:szCs w:val="20"/>
        </w:rPr>
        <w:fldChar w:fldCharType="end"/>
      </w:r>
      <w:r w:rsidRPr="006D59FF">
        <w:rPr>
          <w:rFonts w:ascii="Verdana" w:eastAsia="Times New Roman" w:hAnsi="Verdana" w:cs="Times New Roman"/>
          <w:sz w:val="20"/>
          <w:szCs w:val="20"/>
          <w:lang w:eastAsia="pt-BR"/>
        </w:rPr>
        <w:t>, deixei de assumir a responsabilidade técnica pela(s) contratante acima mencionada.</w:t>
      </w:r>
    </w:p>
    <w:p w:rsidR="008E5266" w:rsidRPr="006D59FF" w:rsidRDefault="008E5266" w:rsidP="008E526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6D59FF">
        <w:rPr>
          <w:rFonts w:ascii="Verdana" w:eastAsia="Times New Roman" w:hAnsi="Verdana" w:cs="Arial"/>
          <w:sz w:val="20"/>
          <w:szCs w:val="20"/>
          <w:lang w:eastAsia="pt-BR"/>
        </w:rPr>
        <w:t>Declaro concordar de forma livre e inequívoca que o CRQ 11ª realizará o tratamento destes dados fornecidos em conformidade com a Lei nº13.709–Lei Geral de Proteção de Dados Pessoais (LGPD) e conforme Política de Privacidade dos Dados desta autarquia, podendo tomar decisões referentes ao tratamento dos dados pessoais, bem como realizar o tratamento destes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estando resguardados o direito ao sigilo e utilizados somente para o propósito que motivou o cadastro, conforme Finalidade e Necessidade.</w:t>
      </w:r>
    </w:p>
    <w:p w:rsidR="008E5266" w:rsidRPr="006D59FF" w:rsidRDefault="008E5266" w:rsidP="008E5266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6D59FF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      </w:t>
      </w:r>
    </w:p>
    <w:p w:rsidR="008E5266" w:rsidRPr="006D59FF" w:rsidRDefault="008E5266" w:rsidP="008E5266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6D59F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  </w:t>
      </w:r>
    </w:p>
    <w:p w:rsidR="008E5266" w:rsidRPr="006D59FF" w:rsidRDefault="008E5266" w:rsidP="008E5266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E5266" w:rsidRPr="006D59FF" w:rsidRDefault="006E088A" w:rsidP="008E5266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6D59FF">
        <w:rPr>
          <w:rFonts w:ascii="Verdana" w:eastAsia="Calibri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70"/>
              <w:format w:val="dd/MM/yyyy"/>
            </w:textInput>
          </w:ffData>
        </w:fldChar>
      </w:r>
      <w:r w:rsidRPr="006D59FF">
        <w:rPr>
          <w:rFonts w:ascii="Verdana" w:eastAsia="Calibri" w:hAnsi="Verdana" w:cs="Arial"/>
          <w:color w:val="000000"/>
          <w:sz w:val="20"/>
          <w:szCs w:val="20"/>
        </w:rPr>
        <w:instrText xml:space="preserve"> FORMTEXT </w:instrText>
      </w:r>
      <w:r w:rsidRPr="006D59FF">
        <w:rPr>
          <w:rFonts w:ascii="Verdana" w:eastAsia="Calibri" w:hAnsi="Verdana" w:cs="Arial"/>
          <w:color w:val="000000"/>
          <w:sz w:val="20"/>
          <w:szCs w:val="20"/>
        </w:rPr>
      </w:r>
      <w:r w:rsidRPr="006D59FF">
        <w:rPr>
          <w:rFonts w:ascii="Verdana" w:eastAsia="Calibri" w:hAnsi="Verdana" w:cs="Arial"/>
          <w:color w:val="000000"/>
          <w:sz w:val="20"/>
          <w:szCs w:val="20"/>
        </w:rPr>
        <w:fldChar w:fldCharType="separate"/>
      </w:r>
      <w:bookmarkStart w:id="0" w:name="_GoBack"/>
      <w:r w:rsidRPr="006D59FF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Pr="006D59FF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Pr="006D59FF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Pr="006D59FF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Pr="006D59FF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bookmarkEnd w:id="0"/>
      <w:r w:rsidRPr="006D59FF">
        <w:rPr>
          <w:rFonts w:ascii="Verdana" w:eastAsia="Calibri" w:hAnsi="Verdana" w:cs="Arial"/>
          <w:color w:val="000000"/>
          <w:sz w:val="20"/>
          <w:szCs w:val="20"/>
        </w:rPr>
        <w:fldChar w:fldCharType="end"/>
      </w:r>
      <w:r w:rsidR="008E5266" w:rsidRPr="006D59FF">
        <w:rPr>
          <w:rFonts w:ascii="Verdana" w:eastAsia="Times New Roman" w:hAnsi="Verdana" w:cs="Arial"/>
          <w:i/>
          <w:sz w:val="20"/>
          <w:szCs w:val="20"/>
          <w:lang w:eastAsia="pt-BR"/>
        </w:rPr>
        <w:t>.</w:t>
      </w:r>
    </w:p>
    <w:p w:rsidR="006D59FF" w:rsidRPr="006D59FF" w:rsidRDefault="006D59FF" w:rsidP="008E5266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6D59FF">
        <w:rPr>
          <w:rFonts w:ascii="Verdana" w:eastAsia="Times New Roman" w:hAnsi="Verdana" w:cs="Arial"/>
          <w:i/>
          <w:sz w:val="20"/>
          <w:szCs w:val="20"/>
          <w:lang w:eastAsia="pt-BR"/>
        </w:rPr>
        <w:t>Local e data</w:t>
      </w:r>
    </w:p>
    <w:p w:rsidR="00EB53B5" w:rsidRPr="006D59FF" w:rsidRDefault="00EB53B5" w:rsidP="008E5266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t-BR"/>
        </w:rPr>
      </w:pPr>
    </w:p>
    <w:p w:rsidR="00EB53B5" w:rsidRPr="006D59FF" w:rsidRDefault="00EB53B5" w:rsidP="008E5266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t-BR"/>
        </w:rPr>
      </w:pPr>
    </w:p>
    <w:p w:rsidR="008E5266" w:rsidRPr="006D59FF" w:rsidRDefault="008E5266" w:rsidP="008E5266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t-BR"/>
        </w:rPr>
      </w:pPr>
    </w:p>
    <w:p w:rsidR="008E5266" w:rsidRPr="006D59FF" w:rsidRDefault="008E5266" w:rsidP="008E5266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6D59FF">
        <w:rPr>
          <w:rFonts w:ascii="Verdana" w:eastAsia="Times New Roman" w:hAnsi="Verdana" w:cs="Arial"/>
          <w:i/>
          <w:sz w:val="20"/>
          <w:szCs w:val="20"/>
          <w:lang w:eastAsia="pt-BR"/>
        </w:rPr>
        <w:t>_________________________________________</w:t>
      </w:r>
    </w:p>
    <w:p w:rsidR="008E5266" w:rsidRPr="006D59FF" w:rsidRDefault="008E5266" w:rsidP="008E5266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6D59FF">
        <w:rPr>
          <w:rFonts w:ascii="Verdana" w:eastAsia="Times New Roman" w:hAnsi="Verdana" w:cs="Arial"/>
          <w:i/>
          <w:sz w:val="20"/>
          <w:szCs w:val="20"/>
          <w:lang w:eastAsia="pt-BR"/>
        </w:rPr>
        <w:t xml:space="preserve">Profissional Responsável Técnico </w:t>
      </w:r>
    </w:p>
    <w:p w:rsidR="008E5266" w:rsidRPr="006D59FF" w:rsidRDefault="008E5266" w:rsidP="008E5266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6D59FF">
        <w:rPr>
          <w:rFonts w:ascii="Verdana" w:eastAsia="Times New Roman" w:hAnsi="Verdana" w:cs="Arial"/>
          <w:i/>
          <w:sz w:val="20"/>
          <w:szCs w:val="20"/>
          <w:lang w:eastAsia="pt-BR"/>
        </w:rPr>
        <w:t>(</w:t>
      </w:r>
      <w:proofErr w:type="gramStart"/>
      <w:r w:rsidRPr="006D59FF">
        <w:rPr>
          <w:rFonts w:ascii="Verdana" w:eastAsia="Times New Roman" w:hAnsi="Verdana" w:cs="Arial"/>
          <w:i/>
          <w:sz w:val="20"/>
          <w:szCs w:val="20"/>
          <w:lang w:eastAsia="pt-BR"/>
        </w:rPr>
        <w:t>assinatura</w:t>
      </w:r>
      <w:proofErr w:type="gramEnd"/>
      <w:r w:rsidRPr="006D59FF">
        <w:rPr>
          <w:rFonts w:ascii="Verdana" w:eastAsia="Times New Roman" w:hAnsi="Verdana" w:cs="Arial"/>
          <w:i/>
          <w:sz w:val="20"/>
          <w:szCs w:val="20"/>
          <w:lang w:eastAsia="pt-BR"/>
        </w:rPr>
        <w:t xml:space="preserve"> e carimbo)</w:t>
      </w:r>
    </w:p>
    <w:p w:rsidR="008E5266" w:rsidRPr="00AA4A26" w:rsidRDefault="008E5266" w:rsidP="008E526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</w:p>
    <w:p w:rsidR="00616FAD" w:rsidRPr="008E5266" w:rsidRDefault="008E5266" w:rsidP="008E5266">
      <w:pPr>
        <w:jc w:val="center"/>
      </w:pPr>
      <w:r w:rsidRPr="002D1232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3EB6" wp14:editId="083FB6D2">
                <wp:simplePos x="0" y="0"/>
                <wp:positionH relativeFrom="page">
                  <wp:align>right</wp:align>
                </wp:positionH>
                <wp:positionV relativeFrom="paragraph">
                  <wp:posOffset>3961848</wp:posOffset>
                </wp:positionV>
                <wp:extent cx="3019425" cy="276225"/>
                <wp:effectExtent l="0" t="0" r="28575" b="28575"/>
                <wp:wrapNone/>
                <wp:docPr id="9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76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266" w:rsidRPr="002D1232" w:rsidRDefault="008E5266" w:rsidP="008E526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18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14"/>
                                <w:szCs w:val="20"/>
                                <w:shd w:val="clear" w:color="auto" w:fill="FFFFFF"/>
                                <w:lang w:eastAsia="pt-BR"/>
                              </w:rPr>
                              <w:t>Formulário 014</w:t>
                            </w:r>
                            <w:r w:rsidRPr="00845145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14"/>
                                <w:szCs w:val="20"/>
                                <w:shd w:val="clear" w:color="auto" w:fill="FFFFFF"/>
                                <w:lang w:eastAsia="pt-BR"/>
                              </w:rPr>
                              <w:t xml:space="preserve">-CRQ-XI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14"/>
                                <w:szCs w:val="20"/>
                                <w:shd w:val="clear" w:color="auto" w:fill="FFFFFF"/>
                                <w:lang w:eastAsia="pt-BR"/>
                              </w:rPr>
                              <w:t>BAIXA CAFT PF</w:t>
                            </w:r>
                          </w:p>
                          <w:p w:rsidR="008E5266" w:rsidRPr="00845145" w:rsidRDefault="008E5266" w:rsidP="008E526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13EB6" id="Retângulo de cantos arredondados 9" o:spid="_x0000_s1026" style="position:absolute;left:0;text-align:left;margin-left:186.55pt;margin-top:311.95pt;width:237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" strokecolor="#7f7f7f">
                <v:textbox>
                  <w:txbxContent>
                    <w:p w:rsidR="008E5266" w:rsidRPr="002D1232" w:rsidRDefault="008E5266" w:rsidP="008E526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18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14"/>
                          <w:szCs w:val="20"/>
                          <w:shd w:val="clear" w:color="auto" w:fill="FFFFFF"/>
                          <w:lang w:eastAsia="pt-BR"/>
                        </w:rPr>
                        <w:t>Formulário 014</w:t>
                      </w:r>
                      <w:r w:rsidRPr="00845145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14"/>
                          <w:szCs w:val="20"/>
                          <w:shd w:val="clear" w:color="auto" w:fill="FFFFFF"/>
                          <w:lang w:eastAsia="pt-BR"/>
                        </w:rPr>
                        <w:t xml:space="preserve">-CRQ-XI – </w:t>
                      </w:r>
                      <w:r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14"/>
                          <w:szCs w:val="20"/>
                          <w:shd w:val="clear" w:color="auto" w:fill="FFFFFF"/>
                          <w:lang w:eastAsia="pt-BR"/>
                        </w:rPr>
                        <w:t>BAIXA CAFT PF</w:t>
                      </w:r>
                    </w:p>
                    <w:p w:rsidR="008E5266" w:rsidRPr="00845145" w:rsidRDefault="008E5266" w:rsidP="008E5266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616FAD" w:rsidRPr="008E5266" w:rsidSect="006E7429">
      <w:footerReference w:type="default" r:id="rId6"/>
      <w:pgSz w:w="11906" w:h="16838"/>
      <w:pgMar w:top="1417" w:right="991" w:bottom="1417" w:left="993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45" w:rsidRDefault="00541945" w:rsidP="006E7429">
      <w:pPr>
        <w:spacing w:after="0" w:line="240" w:lineRule="auto"/>
      </w:pPr>
      <w:r>
        <w:separator/>
      </w:r>
    </w:p>
  </w:endnote>
  <w:endnote w:type="continuationSeparator" w:id="0">
    <w:p w:rsidR="00541945" w:rsidRDefault="00541945" w:rsidP="006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29" w:rsidRDefault="006E7429" w:rsidP="006E7429">
    <w:pPr>
      <w:pStyle w:val="Rodap"/>
      <w:jc w:val="right"/>
    </w:pPr>
    <w:r w:rsidRPr="006E7429">
      <w:t>Formulário 01</w:t>
    </w:r>
    <w:r w:rsidR="00E01876">
      <w:t>5</w:t>
    </w:r>
    <w:r w:rsidR="008E5266">
      <w:t>-CRQ-XI – BAIXA CAFT PF</w:t>
    </w:r>
  </w:p>
  <w:p w:rsidR="006E7429" w:rsidRDefault="006E74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45" w:rsidRDefault="00541945" w:rsidP="006E7429">
      <w:pPr>
        <w:spacing w:after="0" w:line="240" w:lineRule="auto"/>
      </w:pPr>
      <w:r>
        <w:separator/>
      </w:r>
    </w:p>
  </w:footnote>
  <w:footnote w:type="continuationSeparator" w:id="0">
    <w:p w:rsidR="00541945" w:rsidRDefault="00541945" w:rsidP="006E7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odmd+ZGY3GAZvLNCqkOTgkQktc91VJfSlV/DCKYyLrY4AyQKE4VG0H99ekUbd0Y4ysN51bqD2ONjxY+R2thKA==" w:salt="V69jS6Dumpsglcr/xCCI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29"/>
    <w:rsid w:val="0013032E"/>
    <w:rsid w:val="001466F3"/>
    <w:rsid w:val="00201082"/>
    <w:rsid w:val="0035667E"/>
    <w:rsid w:val="00541945"/>
    <w:rsid w:val="00616FAD"/>
    <w:rsid w:val="006D59FF"/>
    <w:rsid w:val="006E088A"/>
    <w:rsid w:val="006E7429"/>
    <w:rsid w:val="008E5266"/>
    <w:rsid w:val="00952B73"/>
    <w:rsid w:val="00965A1F"/>
    <w:rsid w:val="00990DF9"/>
    <w:rsid w:val="00A824C4"/>
    <w:rsid w:val="00AC4586"/>
    <w:rsid w:val="00E01876"/>
    <w:rsid w:val="00EB53B5"/>
    <w:rsid w:val="00E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5FC67B-B22C-46EB-A734-CF9F22CF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429"/>
  </w:style>
  <w:style w:type="paragraph" w:styleId="Rodap">
    <w:name w:val="footer"/>
    <w:basedOn w:val="Normal"/>
    <w:link w:val="RodapChar"/>
    <w:uiPriority w:val="99"/>
    <w:unhideWhenUsed/>
    <w:rsid w:val="006E7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429"/>
  </w:style>
  <w:style w:type="table" w:styleId="Tabelacomgrade">
    <w:name w:val="Table Grid"/>
    <w:basedOn w:val="Tabelanormal"/>
    <w:uiPriority w:val="39"/>
    <w:rsid w:val="006D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CRQ11</dc:creator>
  <cp:keywords/>
  <dc:description/>
  <cp:lastModifiedBy>Conta da Microsoft</cp:lastModifiedBy>
  <cp:revision>11</cp:revision>
  <dcterms:created xsi:type="dcterms:W3CDTF">2020-11-30T14:05:00Z</dcterms:created>
  <dcterms:modified xsi:type="dcterms:W3CDTF">2023-12-07T14:49:00Z</dcterms:modified>
</cp:coreProperties>
</file>